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DA64E6" w:rsidTr="00CB04EC">
        <w:trPr>
          <w:trHeight w:val="981"/>
        </w:trPr>
        <w:tc>
          <w:tcPr>
            <w:tcW w:w="5220" w:type="dxa"/>
            <w:vAlign w:val="center"/>
            <w:hideMark/>
          </w:tcPr>
          <w:p w:rsidR="00DA64E6" w:rsidRDefault="00DA64E6" w:rsidP="00CB04EC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DA64E6" w:rsidRDefault="00DA64E6" w:rsidP="00CB04EC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64E6" w:rsidRDefault="00DA64E6" w:rsidP="00DA64E6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DA64E6" w:rsidRPr="00BB2F3A" w:rsidRDefault="00DA64E6" w:rsidP="00DA64E6">
      <w:pPr>
        <w:spacing w:line="360" w:lineRule="auto"/>
        <w:jc w:val="center"/>
        <w:rPr>
          <w:sz w:val="26"/>
          <w:lang w:val="en-US"/>
        </w:rPr>
      </w:pPr>
      <w:bookmarkStart w:id="0" w:name="OLE_LINK140"/>
      <w:r w:rsidRPr="00BB2F3A">
        <w:rPr>
          <w:sz w:val="26"/>
          <w:lang w:val="en-US"/>
        </w:rPr>
        <w:t xml:space="preserve">Lobachevsky </w:t>
      </w:r>
      <w:bookmarkEnd w:id="0"/>
      <w:r w:rsidRPr="00BB2F3A">
        <w:rPr>
          <w:sz w:val="26"/>
          <w:lang w:val="en-US"/>
        </w:rPr>
        <w:t>State University of Nizhni Novgorod</w:t>
      </w:r>
    </w:p>
    <w:p w:rsidR="00DA64E6" w:rsidRPr="00F07C07" w:rsidRDefault="00DA64E6" w:rsidP="00DA64E6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DA64E6" w:rsidRPr="00BB2F3A" w:rsidRDefault="00DA64E6" w:rsidP="00DA64E6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Lobachevsky State University of Nizhni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DA64E6" w:rsidRPr="00BB2F3A" w:rsidRDefault="00DA64E6" w:rsidP="00DA64E6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DA64E6" w:rsidRDefault="00DA64E6" w:rsidP="00DA64E6">
      <w:pPr>
        <w:spacing w:line="360" w:lineRule="auto"/>
        <w:jc w:val="center"/>
        <w:rPr>
          <w:b/>
          <w:sz w:val="32"/>
          <w:lang w:val="en-US"/>
        </w:rPr>
      </w:pPr>
      <w:r w:rsidRPr="00DA64E6">
        <w:rPr>
          <w:b/>
          <w:sz w:val="32"/>
          <w:lang w:val="en-US"/>
        </w:rPr>
        <w:t xml:space="preserve">ITERATIVE METHODS </w:t>
      </w:r>
      <w:r w:rsidR="00416A11">
        <w:rPr>
          <w:b/>
          <w:sz w:val="32"/>
          <w:lang w:val="en-US"/>
        </w:rPr>
        <w:t>FOR</w:t>
      </w:r>
      <w:r w:rsidRPr="00DA64E6">
        <w:rPr>
          <w:b/>
          <w:sz w:val="32"/>
          <w:lang w:val="en-US"/>
        </w:rPr>
        <w:t xml:space="preserve"> SOLVING LINEAR SYSTEMS</w:t>
      </w:r>
    </w:p>
    <w:p w:rsidR="00DA64E6" w:rsidRPr="00BB2F3A" w:rsidRDefault="00DA64E6" w:rsidP="00DA64E6">
      <w:pPr>
        <w:spacing w:line="360" w:lineRule="auto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Lecture 1</w:t>
      </w:r>
      <w:r w:rsidRPr="00B86071">
        <w:rPr>
          <w:i/>
          <w:sz w:val="28"/>
          <w:lang w:val="en-US"/>
        </w:rPr>
        <w:t>. Introduction. Basic iterative methods.</w:t>
      </w:r>
    </w:p>
    <w:p w:rsidR="00DA64E6" w:rsidRPr="00BB2F3A" w:rsidRDefault="00DA64E6" w:rsidP="00DA64E6">
      <w:pPr>
        <w:spacing w:line="360" w:lineRule="auto"/>
        <w:jc w:val="center"/>
        <w:rPr>
          <w:sz w:val="20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32"/>
          <w:lang w:val="en-US"/>
        </w:rPr>
      </w:pPr>
    </w:p>
    <w:p w:rsidR="00DA64E6" w:rsidRPr="00BB2F3A" w:rsidRDefault="00DA64E6" w:rsidP="00DA64E6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Nizhni Novgorod</w:t>
      </w:r>
    </w:p>
    <w:p w:rsidR="00DA64E6" w:rsidRPr="00BB2F3A" w:rsidRDefault="00DA64E6" w:rsidP="00DA64E6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D1318B" w:rsidRPr="003121BA" w:rsidRDefault="00770823" w:rsidP="001524F2">
      <w:pPr>
        <w:pStyle w:val="1"/>
        <w:rPr>
          <w:lang w:val="en-US"/>
        </w:rPr>
      </w:pPr>
      <w:r w:rsidRPr="003121BA">
        <w:rPr>
          <w:lang w:val="en-US"/>
        </w:rPr>
        <w:lastRenderedPageBreak/>
        <w:t>Objectives</w:t>
      </w:r>
    </w:p>
    <w:p w:rsidR="002347DD" w:rsidRPr="003121BA" w:rsidRDefault="00673944" w:rsidP="00883CFE">
      <w:pPr>
        <w:spacing w:line="360" w:lineRule="auto"/>
        <w:ind w:firstLine="284"/>
        <w:rPr>
          <w:iCs/>
          <w:lang w:val="en-US"/>
        </w:rPr>
      </w:pPr>
      <w:r>
        <w:rPr>
          <w:lang w:val="en-US"/>
        </w:rPr>
        <w:t xml:space="preserve">The objective of this lecture is </w:t>
      </w:r>
      <w:r w:rsidRPr="004A357F">
        <w:rPr>
          <w:lang w:val="en-US"/>
        </w:rPr>
        <w:t xml:space="preserve">to </w:t>
      </w:r>
      <w:r w:rsidR="00FF5FA3" w:rsidRPr="00FF5FA3">
        <w:rPr>
          <w:lang w:val="en-US"/>
        </w:rPr>
        <w:t>review</w:t>
      </w:r>
      <w:r w:rsidRPr="004A357F">
        <w:rPr>
          <w:lang w:val="en-US"/>
        </w:rPr>
        <w:t xml:space="preserve"> general</w:t>
      </w:r>
      <w:r>
        <w:rPr>
          <w:lang w:val="en-US"/>
        </w:rPr>
        <w:t xml:space="preserve"> concepts of solving </w:t>
      </w:r>
      <w:r w:rsidR="0041092A">
        <w:rPr>
          <w:lang w:val="en-US"/>
        </w:rPr>
        <w:t>linear systems</w:t>
      </w:r>
      <w:r w:rsidR="00280FB7" w:rsidRPr="003121BA">
        <w:rPr>
          <w:lang w:val="en-US"/>
        </w:rPr>
        <w:t xml:space="preserve"> </w:t>
      </w:r>
      <w:r>
        <w:rPr>
          <w:lang w:val="en-US"/>
        </w:rPr>
        <w:t>using basic iterative methods</w:t>
      </w:r>
      <w:r w:rsidR="0052050A" w:rsidRPr="003121BA">
        <w:rPr>
          <w:lang w:val="en-US"/>
        </w:rPr>
        <w:t xml:space="preserve"> (</w:t>
      </w:r>
      <w:r>
        <w:rPr>
          <w:lang w:val="en-US"/>
        </w:rPr>
        <w:t>Jacobi, Seidel and</w:t>
      </w:r>
      <w:r w:rsidR="00177C3C">
        <w:rPr>
          <w:lang w:val="en-US"/>
        </w:rPr>
        <w:t xml:space="preserve"> </w:t>
      </w:r>
      <w:r w:rsidR="00177C3C" w:rsidRPr="00177C3C">
        <w:rPr>
          <w:lang w:val="en-US"/>
        </w:rPr>
        <w:t>Successive Over Relaxation</w:t>
      </w:r>
      <w:r>
        <w:rPr>
          <w:lang w:val="en-US"/>
        </w:rPr>
        <w:t xml:space="preserve"> </w:t>
      </w:r>
      <w:r w:rsidR="00177C3C">
        <w:rPr>
          <w:lang w:val="en-US"/>
        </w:rPr>
        <w:t>(</w:t>
      </w:r>
      <w:r w:rsidR="00733810">
        <w:rPr>
          <w:lang w:val="en-US"/>
        </w:rPr>
        <w:t>SOR</w:t>
      </w:r>
      <w:r w:rsidR="00177C3C">
        <w:rPr>
          <w:lang w:val="en-US"/>
        </w:rPr>
        <w:t>)</w:t>
      </w:r>
      <w:r>
        <w:rPr>
          <w:lang w:val="en-US"/>
        </w:rPr>
        <w:t xml:space="preserve"> methods</w:t>
      </w:r>
      <w:r w:rsidR="0052050A" w:rsidRPr="003121BA">
        <w:rPr>
          <w:lang w:val="en-US"/>
        </w:rPr>
        <w:t>).</w:t>
      </w:r>
    </w:p>
    <w:p w:rsidR="00E672FC" w:rsidRPr="003121BA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52050A" w:rsidRPr="003121BA" w:rsidRDefault="00673944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lecture </w:t>
      </w:r>
      <w:r w:rsidR="00435A37">
        <w:rPr>
          <w:lang w:val="en-US"/>
        </w:rPr>
        <w:t>will deal</w:t>
      </w:r>
      <w:r>
        <w:rPr>
          <w:lang w:val="en-US"/>
        </w:rPr>
        <w:t xml:space="preserve"> with basic iterative methods of solving </w:t>
      </w:r>
      <w:r w:rsidR="0041092A">
        <w:rPr>
          <w:lang w:val="en-US"/>
        </w:rPr>
        <w:t>linear systems</w:t>
      </w:r>
      <w:r w:rsidRPr="003121BA">
        <w:rPr>
          <w:lang w:val="en-US"/>
        </w:rPr>
        <w:t xml:space="preserve"> </w:t>
      </w:r>
      <w:r w:rsidR="00280FB7" w:rsidRPr="003121BA">
        <w:rPr>
          <w:lang w:val="en-US"/>
        </w:rPr>
        <w:t>(</w:t>
      </w:r>
      <w:r w:rsidR="00984301">
        <w:rPr>
          <w:lang w:val="en-US"/>
        </w:rPr>
        <w:t xml:space="preserve">i.e. Jacobi, Seidel and </w:t>
      </w:r>
      <w:r w:rsidR="00733810">
        <w:rPr>
          <w:lang w:val="en-US"/>
        </w:rPr>
        <w:t>SOR</w:t>
      </w:r>
      <w:r w:rsidR="00984301">
        <w:rPr>
          <w:lang w:val="en-US"/>
        </w:rPr>
        <w:t xml:space="preserve"> methods</w:t>
      </w:r>
      <w:r w:rsidR="00733810" w:rsidRPr="003121BA">
        <w:rPr>
          <w:lang w:val="en-US"/>
        </w:rPr>
        <w:t>) and introduce</w:t>
      </w:r>
      <w:r w:rsidR="00984301">
        <w:rPr>
          <w:lang w:val="en-US"/>
        </w:rPr>
        <w:t xml:space="preserve"> the respective theoretic concepts</w:t>
      </w:r>
      <w:r w:rsidR="00435A37">
        <w:rPr>
          <w:lang w:val="en-US"/>
        </w:rPr>
        <w:t xml:space="preserve"> such as convergence and convergence rate</w:t>
      </w:r>
      <w:r w:rsidR="00280FB7" w:rsidRPr="003121BA">
        <w:rPr>
          <w:lang w:val="en-US"/>
        </w:rPr>
        <w:t xml:space="preserve">. </w:t>
      </w:r>
      <w:r w:rsidR="00E110CF">
        <w:rPr>
          <w:lang w:val="en-US"/>
        </w:rPr>
        <w:t xml:space="preserve">We shall discuss parallel versions of the mentioned </w:t>
      </w:r>
      <w:r w:rsidR="0015793A">
        <w:rPr>
          <w:lang w:val="en-US"/>
        </w:rPr>
        <w:t>algorithms as applic</w:t>
      </w:r>
      <w:r w:rsidR="0015793A">
        <w:rPr>
          <w:lang w:val="en-US"/>
        </w:rPr>
        <w:t>a</w:t>
      </w:r>
      <w:r w:rsidR="0015793A">
        <w:rPr>
          <w:lang w:val="en-US"/>
        </w:rPr>
        <w:t xml:space="preserve">ble to dense and sparse systems as well as one of the means to accelerate iterative methods. </w:t>
      </w:r>
      <w:r w:rsidR="00280FB7" w:rsidRPr="003121BA">
        <w:rPr>
          <w:lang w:val="en-US"/>
        </w:rPr>
        <w:t xml:space="preserve"> </w:t>
      </w:r>
      <w:r w:rsidR="0015793A">
        <w:rPr>
          <w:lang w:val="en-US"/>
        </w:rPr>
        <w:t>Chebyshev polynomial</w:t>
      </w:r>
      <w:r w:rsidR="00733810">
        <w:rPr>
          <w:lang w:val="en-US"/>
        </w:rPr>
        <w:t>s</w:t>
      </w:r>
      <w:r w:rsidR="0015793A">
        <w:rPr>
          <w:lang w:val="en-US"/>
        </w:rPr>
        <w:t xml:space="preserve"> will be used as </w:t>
      </w:r>
      <w:r w:rsidR="00845798">
        <w:rPr>
          <w:lang w:val="en-US"/>
        </w:rPr>
        <w:t>principal mathematical tool</w:t>
      </w:r>
      <w:r w:rsidR="00733810">
        <w:rPr>
          <w:lang w:val="en-US"/>
        </w:rPr>
        <w:t>s</w:t>
      </w:r>
      <w:r w:rsidR="00280FB7" w:rsidRPr="003121BA">
        <w:rPr>
          <w:lang w:val="en-US"/>
        </w:rPr>
        <w:t xml:space="preserve">. </w:t>
      </w:r>
      <w:r w:rsidR="00845798">
        <w:rPr>
          <w:lang w:val="en-US"/>
        </w:rPr>
        <w:t>A computational procedure based on the best properties of th</w:t>
      </w:r>
      <w:r w:rsidR="00733810">
        <w:rPr>
          <w:lang w:val="en-US"/>
        </w:rPr>
        <w:t>e</w:t>
      </w:r>
      <w:r w:rsidR="00845798">
        <w:rPr>
          <w:lang w:val="en-US"/>
        </w:rPr>
        <w:t>s</w:t>
      </w:r>
      <w:r w:rsidR="00733810">
        <w:rPr>
          <w:lang w:val="en-US"/>
        </w:rPr>
        <w:t>e</w:t>
      </w:r>
      <w:r w:rsidR="00845798">
        <w:rPr>
          <w:lang w:val="en-US"/>
        </w:rPr>
        <w:t xml:space="preserve"> </w:t>
      </w:r>
      <w:r w:rsidR="003121BA">
        <w:rPr>
          <w:lang w:val="en-US"/>
        </w:rPr>
        <w:t>polynomials</w:t>
      </w:r>
      <w:r w:rsidR="00845798">
        <w:rPr>
          <w:lang w:val="en-US"/>
        </w:rPr>
        <w:t xml:space="preserve"> will be used to accelerate iteration conve</w:t>
      </w:r>
      <w:r w:rsidR="00845798">
        <w:rPr>
          <w:lang w:val="en-US"/>
        </w:rPr>
        <w:t>r</w:t>
      </w:r>
      <w:r w:rsidR="00845798">
        <w:rPr>
          <w:lang w:val="en-US"/>
        </w:rPr>
        <w:t>gence</w:t>
      </w:r>
      <w:r w:rsidR="00280FB7" w:rsidRPr="003121BA">
        <w:rPr>
          <w:lang w:val="en-US"/>
        </w:rPr>
        <w:t>.</w:t>
      </w:r>
    </w:p>
    <w:p w:rsidR="001524F2" w:rsidRPr="0064393E" w:rsidRDefault="0064393E" w:rsidP="001524F2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2D284C" w:rsidRPr="007D742D" w:rsidRDefault="001373EA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This time we will start considering </w:t>
      </w:r>
      <w:r w:rsidR="00480EEB">
        <w:rPr>
          <w:lang w:val="en-US"/>
        </w:rPr>
        <w:t xml:space="preserve">methods of solving </w:t>
      </w:r>
      <w:r w:rsidR="0041092A">
        <w:rPr>
          <w:lang w:val="en-US"/>
        </w:rPr>
        <w:t>linear systems</w:t>
      </w:r>
      <w:r w:rsidR="00480EEB">
        <w:rPr>
          <w:lang w:val="en-US"/>
        </w:rPr>
        <w:t xml:space="preserve"> that are </w:t>
      </w:r>
      <w:r w:rsidR="003121BA" w:rsidRPr="003121BA">
        <w:rPr>
          <w:lang w:val="en-US"/>
        </w:rPr>
        <w:t>fundamentally</w:t>
      </w:r>
      <w:r w:rsidR="003121BA" w:rsidRPr="003121BA" w:rsidDel="003121BA">
        <w:rPr>
          <w:lang w:val="en-US"/>
        </w:rPr>
        <w:t xml:space="preserve"> </w:t>
      </w:r>
      <w:r w:rsidR="00480EEB">
        <w:rPr>
          <w:lang w:val="en-US"/>
        </w:rPr>
        <w:t xml:space="preserve">different from </w:t>
      </w:r>
      <w:r w:rsidR="003121BA" w:rsidRPr="003121BA">
        <w:rPr>
          <w:lang w:val="en-US"/>
        </w:rPr>
        <w:t>direct</w:t>
      </w:r>
      <w:r w:rsidR="003121BA" w:rsidRPr="003121BA" w:rsidDel="003121BA">
        <w:rPr>
          <w:lang w:val="en-US"/>
        </w:rPr>
        <w:t xml:space="preserve"> </w:t>
      </w:r>
      <w:r w:rsidR="00480EEB">
        <w:rPr>
          <w:lang w:val="en-US"/>
        </w:rPr>
        <w:t>ones, i.e. exact problem solving methods</w:t>
      </w:r>
      <w:r w:rsidR="002D284C" w:rsidRPr="003121BA">
        <w:rPr>
          <w:lang w:val="en-US"/>
        </w:rPr>
        <w:t xml:space="preserve">. </w:t>
      </w:r>
      <w:r w:rsidR="00D42DD3">
        <w:rPr>
          <w:lang w:val="en-US"/>
        </w:rPr>
        <w:t>Let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Ax</w:t>
      </w:r>
      <w:r w:rsidR="002D284C" w:rsidRPr="001F52B9">
        <w:sym w:font="Symbol" w:char="F03D"/>
      </w:r>
      <w:r w:rsidR="002D284C" w:rsidRPr="003121BA">
        <w:rPr>
          <w:i/>
          <w:lang w:val="en-US"/>
        </w:rPr>
        <w:t>b</w:t>
      </w:r>
      <w:r w:rsidR="002D284C" w:rsidRPr="003121BA">
        <w:rPr>
          <w:lang w:val="en-US"/>
        </w:rPr>
        <w:t xml:space="preserve"> </w:t>
      </w:r>
      <w:r w:rsidR="00735CF9">
        <w:rPr>
          <w:lang w:val="en-US"/>
        </w:rPr>
        <w:t>be a system of linear equations</w:t>
      </w:r>
      <w:r w:rsidR="002D284C" w:rsidRPr="003121BA">
        <w:rPr>
          <w:lang w:val="en-US"/>
        </w:rPr>
        <w:t xml:space="preserve"> </w:t>
      </w:r>
      <w:r w:rsidR="00E267E0">
        <w:rPr>
          <w:lang w:val="en-US"/>
        </w:rPr>
        <w:t>related to an unknown vector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x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2D284C" w:rsidRPr="003121BA">
        <w:rPr>
          <w:lang w:val="en-US"/>
        </w:rPr>
        <w:t xml:space="preserve"> </w:t>
      </w:r>
      <w:r w:rsidR="00E267E0">
        <w:rPr>
          <w:lang w:val="en-US"/>
        </w:rPr>
        <w:t xml:space="preserve">with a </w:t>
      </w:r>
      <w:r w:rsidR="00E267E0" w:rsidRPr="001F52B9">
        <w:rPr>
          <w:i/>
          <w:lang w:val="en-US"/>
        </w:rPr>
        <w:t>n</w:t>
      </w:r>
      <w:r w:rsidR="00E267E0" w:rsidRPr="001F52B9">
        <w:sym w:font="Symbol" w:char="F0B4"/>
      </w:r>
      <w:r w:rsidR="00E267E0" w:rsidRPr="001F52B9">
        <w:rPr>
          <w:i/>
          <w:lang w:val="en-US"/>
        </w:rPr>
        <w:t>n</w:t>
      </w:r>
      <w:r w:rsidR="00E267E0">
        <w:rPr>
          <w:lang w:val="en-US"/>
        </w:rPr>
        <w:t xml:space="preserve"> </w:t>
      </w:r>
      <w:r w:rsidR="003121BA" w:rsidRPr="003121BA">
        <w:rPr>
          <w:iCs/>
          <w:sz w:val="22"/>
          <w:lang w:val="en-US" w:eastAsia="ru-RU"/>
        </w:rPr>
        <w:t>symmetric</w:t>
      </w:r>
      <w:r w:rsidR="003121BA" w:rsidRPr="003121BA">
        <w:rPr>
          <w:lang w:val="en-US"/>
        </w:rPr>
        <w:t xml:space="preserve"> </w:t>
      </w:r>
      <w:r w:rsidR="003121BA" w:rsidRPr="003121BA">
        <w:rPr>
          <w:iCs/>
          <w:sz w:val="22"/>
          <w:lang w:val="en-US" w:eastAsia="ru-RU"/>
        </w:rPr>
        <w:t>positive definite</w:t>
      </w:r>
      <w:r w:rsidR="003121BA" w:rsidRPr="003121BA">
        <w:rPr>
          <w:lang w:val="en-US"/>
        </w:rPr>
        <w:t xml:space="preserve"> </w:t>
      </w:r>
      <w:r w:rsidR="0002498C">
        <w:rPr>
          <w:lang w:val="en-US"/>
        </w:rPr>
        <w:t>(</w:t>
      </w:r>
      <w:r w:rsidR="00E267E0">
        <w:rPr>
          <w:lang w:val="en-US"/>
        </w:rPr>
        <w:t>SPD</w:t>
      </w:r>
      <w:r w:rsidR="0002498C">
        <w:rPr>
          <w:lang w:val="en-US"/>
        </w:rPr>
        <w:t>)</w:t>
      </w:r>
      <w:r w:rsidR="00E267E0">
        <w:rPr>
          <w:lang w:val="en-US"/>
        </w:rPr>
        <w:t xml:space="preserve"> matrix size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A</w:t>
      </w:r>
      <w:r w:rsidR="002D284C" w:rsidRPr="003121BA">
        <w:rPr>
          <w:lang w:val="en-US"/>
        </w:rPr>
        <w:t xml:space="preserve"> </w:t>
      </w:r>
      <w:r w:rsidR="007D742D">
        <w:rPr>
          <w:lang w:val="en-US"/>
        </w:rPr>
        <w:t>and vector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b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7D742D">
        <w:rPr>
          <w:i/>
          <w:vertAlign w:val="superscript"/>
          <w:lang w:val="en-US"/>
        </w:rPr>
        <w:t xml:space="preserve"> </w:t>
      </w:r>
      <w:r w:rsidR="007D742D">
        <w:rPr>
          <w:lang w:val="en-US"/>
        </w:rPr>
        <w:t xml:space="preserve">as the right-hand </w:t>
      </w:r>
      <w:r w:rsidR="0002498C">
        <w:rPr>
          <w:lang w:val="en-US"/>
        </w:rPr>
        <w:t>side vector</w:t>
      </w:r>
      <w:r w:rsidR="007D742D">
        <w:rPr>
          <w:lang w:val="en-US"/>
        </w:rPr>
        <w:t>.</w:t>
      </w:r>
      <w:r w:rsidR="002D284C" w:rsidRPr="003121BA">
        <w:rPr>
          <w:lang w:val="en-US"/>
        </w:rPr>
        <w:t xml:space="preserve"> </w:t>
      </w:r>
      <w:r w:rsidR="007D742D">
        <w:rPr>
          <w:lang w:val="en-US"/>
        </w:rPr>
        <w:t xml:space="preserve">Let </w:t>
      </w:r>
      <w:r w:rsidR="002D284C" w:rsidRPr="003121BA">
        <w:rPr>
          <w:i/>
          <w:lang w:val="en-US"/>
        </w:rPr>
        <w:t>x</w:t>
      </w:r>
      <w:r w:rsidR="002D284C" w:rsidRPr="003121BA">
        <w:rPr>
          <w:i/>
          <w:vertAlign w:val="superscript"/>
          <w:lang w:val="en-US"/>
        </w:rPr>
        <w:t>*</w:t>
      </w:r>
      <w:r w:rsidR="003121BA">
        <w:rPr>
          <w:lang w:val="en-US"/>
        </w:rPr>
        <w:t xml:space="preserve"> </w:t>
      </w:r>
      <w:r w:rsidR="007D742D">
        <w:rPr>
          <w:lang w:val="en-US"/>
        </w:rPr>
        <w:t xml:space="preserve">be the exact system </w:t>
      </w:r>
      <w:r w:rsidR="003B4BE6">
        <w:rPr>
          <w:lang w:val="en-US"/>
        </w:rPr>
        <w:t>solution</w:t>
      </w:r>
      <w:r w:rsidR="007D742D">
        <w:rPr>
          <w:lang w:val="en-US"/>
        </w:rPr>
        <w:t>.</w:t>
      </w:r>
    </w:p>
    <w:p w:rsidR="00696BE4" w:rsidRPr="003121BA" w:rsidRDefault="00256BE0" w:rsidP="00883CFE">
      <w:pPr>
        <w:spacing w:line="360" w:lineRule="auto"/>
        <w:ind w:firstLine="284"/>
        <w:rPr>
          <w:lang w:val="en-US"/>
        </w:rPr>
      </w:pPr>
      <w:r>
        <w:rPr>
          <w:i/>
          <w:iCs/>
          <w:noProof/>
          <w:spacing w:val="20"/>
          <w:lang w:val="en-US"/>
        </w:rPr>
        <w:t>An</w:t>
      </w:r>
      <w:r w:rsidR="003B4BE6">
        <w:rPr>
          <w:i/>
          <w:iCs/>
          <w:noProof/>
          <w:spacing w:val="20"/>
          <w:lang w:val="en-US"/>
        </w:rPr>
        <w:t xml:space="preserve"> iterative method</w:t>
      </w:r>
      <w:r w:rsidR="002D284C" w:rsidRPr="003121BA">
        <w:rPr>
          <w:lang w:val="en-US"/>
        </w:rPr>
        <w:t xml:space="preserve"> </w:t>
      </w:r>
      <w:r w:rsidR="003B4BE6">
        <w:rPr>
          <w:lang w:val="en-US"/>
        </w:rPr>
        <w:t xml:space="preserve">of solving </w:t>
      </w:r>
      <w:r w:rsidR="0041092A">
        <w:rPr>
          <w:lang w:val="en-US"/>
        </w:rPr>
        <w:t>linear systems</w:t>
      </w:r>
      <w:r w:rsidR="002D284C" w:rsidRPr="003121BA">
        <w:rPr>
          <w:lang w:val="en-US"/>
        </w:rPr>
        <w:t xml:space="preserve"> </w:t>
      </w:r>
      <w:r w:rsidR="003B4BE6">
        <w:rPr>
          <w:lang w:val="en-US"/>
        </w:rPr>
        <w:t xml:space="preserve">generates a sequence of vectors </w:t>
      </w:r>
      <w:r w:rsidR="002D284C" w:rsidRPr="003121BA">
        <w:rPr>
          <w:i/>
          <w:lang w:val="en-US"/>
        </w:rPr>
        <w:t>x</w:t>
      </w:r>
      <w:r w:rsidR="002D284C" w:rsidRPr="003121BA">
        <w:rPr>
          <w:vertAlign w:val="superscript"/>
          <w:lang w:val="en-US"/>
        </w:rPr>
        <w:t>(</w:t>
      </w:r>
      <w:r w:rsidR="002D284C" w:rsidRPr="003121BA">
        <w:rPr>
          <w:i/>
          <w:vertAlign w:val="superscript"/>
          <w:lang w:val="en-US"/>
        </w:rPr>
        <w:t>s</w:t>
      </w:r>
      <w:r w:rsidR="002D284C" w:rsidRPr="003121BA">
        <w:rPr>
          <w:vertAlign w:val="superscript"/>
          <w:lang w:val="en-US"/>
        </w:rPr>
        <w:t>)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2D284C" w:rsidRPr="003121BA">
        <w:rPr>
          <w:lang w:val="en-US"/>
        </w:rPr>
        <w:t xml:space="preserve">, </w:t>
      </w:r>
      <w:r w:rsidR="002D284C" w:rsidRPr="003121BA">
        <w:rPr>
          <w:i/>
          <w:lang w:val="en-US"/>
        </w:rPr>
        <w:t>s</w:t>
      </w:r>
      <w:r w:rsidR="002D284C" w:rsidRPr="001F52B9">
        <w:sym w:font="Symbol" w:char="F03D"/>
      </w:r>
      <w:r w:rsidR="002D284C" w:rsidRPr="003121BA">
        <w:rPr>
          <w:lang w:val="en-US"/>
        </w:rPr>
        <w:t>0, 1, </w:t>
      </w:r>
      <w:r w:rsidR="00157AA8" w:rsidRPr="003121BA">
        <w:rPr>
          <w:lang w:val="en-US"/>
        </w:rPr>
        <w:t>2,…; the researcher may consider each of them as a</w:t>
      </w:r>
      <w:r w:rsidR="00157AA8">
        <w:rPr>
          <w:lang w:val="en-US"/>
        </w:rPr>
        <w:t>n approximate system solution</w:t>
      </w:r>
      <w:r w:rsidR="002D284C" w:rsidRPr="003121BA">
        <w:rPr>
          <w:lang w:val="en-US"/>
        </w:rPr>
        <w:t xml:space="preserve">. </w:t>
      </w:r>
      <w:r w:rsidR="00157AA8">
        <w:rPr>
          <w:lang w:val="en-US"/>
        </w:rPr>
        <w:t>The first approximation, vector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x</w:t>
      </w:r>
      <w:r w:rsidR="002D284C" w:rsidRPr="003121BA">
        <w:rPr>
          <w:vertAlign w:val="superscript"/>
          <w:lang w:val="en-US"/>
        </w:rPr>
        <w:t>(0)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2D284C" w:rsidRPr="003121BA">
        <w:rPr>
          <w:lang w:val="en-US"/>
        </w:rPr>
        <w:t xml:space="preserve"> </w:t>
      </w:r>
      <w:r w:rsidR="00157AA8">
        <w:rPr>
          <w:lang w:val="en-US"/>
        </w:rPr>
        <w:t xml:space="preserve">, </w:t>
      </w:r>
      <w:r w:rsidR="005638C1">
        <w:rPr>
          <w:lang w:val="en-US"/>
        </w:rPr>
        <w:t>is</w:t>
      </w:r>
      <w:r w:rsidR="00157AA8">
        <w:rPr>
          <w:lang w:val="en-US"/>
        </w:rPr>
        <w:t xml:space="preserve"> determined by the researcher</w:t>
      </w:r>
      <w:r w:rsidR="002D284C" w:rsidRPr="003121BA">
        <w:rPr>
          <w:lang w:val="en-US"/>
        </w:rPr>
        <w:t xml:space="preserve">. </w:t>
      </w:r>
      <w:r w:rsidR="00157AA8">
        <w:rPr>
          <w:lang w:val="en-US"/>
        </w:rPr>
        <w:t>The method is classified as a</w:t>
      </w:r>
      <w:r w:rsidR="002D284C" w:rsidRPr="003121BA">
        <w:rPr>
          <w:lang w:val="en-US"/>
        </w:rPr>
        <w:t xml:space="preserve"> </w:t>
      </w:r>
      <w:r w:rsidR="00157AA8">
        <w:rPr>
          <w:i/>
          <w:iCs/>
          <w:noProof/>
          <w:spacing w:val="20"/>
          <w:lang w:val="en-US"/>
        </w:rPr>
        <w:t xml:space="preserve">convergent </w:t>
      </w:r>
      <w:r w:rsidR="00157AA8">
        <w:rPr>
          <w:lang w:val="en-US"/>
        </w:rPr>
        <w:t>one</w:t>
      </w:r>
      <w:r>
        <w:rPr>
          <w:lang w:val="en-US"/>
        </w:rPr>
        <w:t>,</w:t>
      </w:r>
      <w:r w:rsidR="00157AA8">
        <w:rPr>
          <w:lang w:val="en-US"/>
        </w:rPr>
        <w:t xml:space="preserve"> if for any first approximation </w:t>
      </w:r>
      <w:r w:rsidR="002D284C" w:rsidRPr="003121BA">
        <w:rPr>
          <w:i/>
          <w:lang w:val="en-US"/>
        </w:rPr>
        <w:t>x</w:t>
      </w:r>
      <w:r w:rsidR="002D284C" w:rsidRPr="003121BA">
        <w:rPr>
          <w:vertAlign w:val="superscript"/>
          <w:lang w:val="en-US"/>
        </w:rPr>
        <w:t>(0)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2D284C" w:rsidRPr="003121BA">
        <w:rPr>
          <w:lang w:val="en-US"/>
        </w:rPr>
        <w:t xml:space="preserve"> </w:t>
      </w:r>
      <w:r w:rsidR="00157AA8">
        <w:rPr>
          <w:lang w:val="en-US"/>
        </w:rPr>
        <w:t>the sequence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x</w:t>
      </w:r>
      <w:r w:rsidR="002D284C" w:rsidRPr="003121BA">
        <w:rPr>
          <w:vertAlign w:val="superscript"/>
          <w:lang w:val="en-US"/>
        </w:rPr>
        <w:t>(</w:t>
      </w:r>
      <w:r w:rsidR="002D284C" w:rsidRPr="003121BA">
        <w:rPr>
          <w:i/>
          <w:vertAlign w:val="superscript"/>
          <w:lang w:val="en-US"/>
        </w:rPr>
        <w:t>s</w:t>
      </w:r>
      <w:r w:rsidR="002D284C" w:rsidRPr="003121BA">
        <w:rPr>
          <w:vertAlign w:val="superscript"/>
          <w:lang w:val="en-US"/>
        </w:rPr>
        <w:t>)</w:t>
      </w:r>
      <w:r w:rsidR="002D284C" w:rsidRPr="001F52B9">
        <w:sym w:font="Symbol" w:char="F0CE"/>
      </w:r>
      <w:r w:rsidR="002D284C" w:rsidRPr="003121BA">
        <w:rPr>
          <w:i/>
          <w:lang w:val="en-US"/>
        </w:rPr>
        <w:t>R</w:t>
      </w:r>
      <w:r w:rsidR="002D284C" w:rsidRPr="001F52B9">
        <w:rPr>
          <w:i/>
          <w:vertAlign w:val="superscript"/>
          <w:lang w:val="en-US"/>
        </w:rPr>
        <w:t>n</w:t>
      </w:r>
      <w:r w:rsidR="002D284C" w:rsidRPr="003121BA">
        <w:rPr>
          <w:lang w:val="en-US"/>
        </w:rPr>
        <w:t xml:space="preserve">, </w:t>
      </w:r>
      <w:r w:rsidR="002D284C" w:rsidRPr="003121BA">
        <w:rPr>
          <w:i/>
          <w:lang w:val="en-US"/>
        </w:rPr>
        <w:t>s</w:t>
      </w:r>
      <w:r w:rsidR="002D284C" w:rsidRPr="001F52B9">
        <w:sym w:font="Symbol" w:char="F03D"/>
      </w:r>
      <w:r w:rsidR="002D284C" w:rsidRPr="003121BA">
        <w:rPr>
          <w:lang w:val="en-US"/>
        </w:rPr>
        <w:t xml:space="preserve">0, 1, 2,…, </w:t>
      </w:r>
      <w:r w:rsidR="00157AA8">
        <w:rPr>
          <w:lang w:val="en-US"/>
        </w:rPr>
        <w:t>converges to the exact solution</w:t>
      </w:r>
      <w:r w:rsidR="002D284C" w:rsidRPr="003121BA">
        <w:rPr>
          <w:lang w:val="en-US"/>
        </w:rPr>
        <w:t xml:space="preserve"> </w:t>
      </w:r>
      <w:r w:rsidR="002D284C" w:rsidRPr="003121BA">
        <w:rPr>
          <w:i/>
          <w:lang w:val="en-US"/>
        </w:rPr>
        <w:t>x</w:t>
      </w:r>
      <w:r w:rsidR="002D284C" w:rsidRPr="003121BA">
        <w:rPr>
          <w:i/>
          <w:vertAlign w:val="superscript"/>
          <w:lang w:val="en-US"/>
        </w:rPr>
        <w:t>*</w:t>
      </w:r>
      <w:r w:rsidR="002D284C" w:rsidRPr="003121BA">
        <w:rPr>
          <w:lang w:val="en-US"/>
        </w:rPr>
        <w:t xml:space="preserve">. </w:t>
      </w:r>
      <w:r w:rsidR="00157AA8">
        <w:rPr>
          <w:lang w:val="en-US"/>
        </w:rPr>
        <w:t xml:space="preserve">As a matter of </w:t>
      </w:r>
      <w:r w:rsidR="00157AA8" w:rsidRPr="004A357F">
        <w:rPr>
          <w:lang w:val="en-US"/>
        </w:rPr>
        <w:t xml:space="preserve">practice, </w:t>
      </w:r>
      <w:r w:rsidR="00FF5FA3" w:rsidRPr="00FF5FA3">
        <w:rPr>
          <w:lang w:val="en-US"/>
        </w:rPr>
        <w:t>two criteria for stopping iterations are used: accuracy and number of iterations</w:t>
      </w:r>
      <w:r w:rsidR="002D284C" w:rsidRPr="004A357F">
        <w:rPr>
          <w:lang w:val="en-US"/>
        </w:rPr>
        <w:t>.</w:t>
      </w:r>
    </w:p>
    <w:p w:rsidR="00001F6A" w:rsidRPr="003121BA" w:rsidRDefault="00F36940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Iterative methods are used to solve both dense and sparse </w:t>
      </w:r>
      <w:r w:rsidR="0041092A">
        <w:rPr>
          <w:lang w:val="en-US"/>
        </w:rPr>
        <w:t>linear systems</w:t>
      </w:r>
      <w:r w:rsidR="00001F6A" w:rsidRPr="003121BA">
        <w:rPr>
          <w:lang w:val="en-US"/>
        </w:rPr>
        <w:t xml:space="preserve">. </w:t>
      </w:r>
      <w:r>
        <w:rPr>
          <w:lang w:val="en-US"/>
        </w:rPr>
        <w:t xml:space="preserve">Unlike </w:t>
      </w:r>
      <w:r w:rsidR="0002498C">
        <w:rPr>
          <w:lang w:val="en-US"/>
        </w:rPr>
        <w:t>direct</w:t>
      </w:r>
      <w:r>
        <w:rPr>
          <w:lang w:val="en-US"/>
        </w:rPr>
        <w:t xml:space="preserve"> met</w:t>
      </w:r>
      <w:r>
        <w:rPr>
          <w:lang w:val="en-US"/>
        </w:rPr>
        <w:t>h</w:t>
      </w:r>
      <w:r>
        <w:rPr>
          <w:lang w:val="en-US"/>
        </w:rPr>
        <w:t>ods, iterative ones do not lead to matrix filling in case of sparse systems</w:t>
      </w:r>
      <w:r w:rsidR="00001F6A" w:rsidRPr="003121BA">
        <w:rPr>
          <w:lang w:val="en-US"/>
        </w:rPr>
        <w:t xml:space="preserve">. </w:t>
      </w:r>
      <w:r>
        <w:rPr>
          <w:lang w:val="en-US"/>
        </w:rPr>
        <w:t>As for the implement</w:t>
      </w:r>
      <w:r>
        <w:rPr>
          <w:lang w:val="en-US"/>
        </w:rPr>
        <w:t>a</w:t>
      </w:r>
      <w:r>
        <w:rPr>
          <w:lang w:val="en-US"/>
        </w:rPr>
        <w:t>tion, it involves only multiplying a matrix by a vector thus making sparse system</w:t>
      </w:r>
      <w:r w:rsidR="00256BE0">
        <w:rPr>
          <w:lang w:val="en-US"/>
        </w:rPr>
        <w:t>s</w:t>
      </w:r>
      <w:r>
        <w:rPr>
          <w:lang w:val="en-US"/>
        </w:rPr>
        <w:t xml:space="preserve"> a preferable application of iterative methods</w:t>
      </w:r>
      <w:r w:rsidR="00001F6A" w:rsidRPr="003121BA">
        <w:rPr>
          <w:lang w:val="en-US"/>
        </w:rPr>
        <w:t xml:space="preserve">. </w:t>
      </w:r>
    </w:p>
    <w:p w:rsidR="002D284C" w:rsidRPr="003121BA" w:rsidRDefault="002566C3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first part of this lecture </w:t>
      </w:r>
      <w:r w:rsidR="00256BE0">
        <w:rPr>
          <w:lang w:val="en-US"/>
        </w:rPr>
        <w:t xml:space="preserve">will </w:t>
      </w:r>
      <w:r>
        <w:rPr>
          <w:lang w:val="en-US"/>
        </w:rPr>
        <w:t xml:space="preserve">deal with the fixed point iteration method determined by </w:t>
      </w:r>
      <w:r w:rsidR="002D284C" w:rsidRPr="002D284C">
        <w:rPr>
          <w:position w:val="-6"/>
        </w:rPr>
        <w:object w:dxaOrig="16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8pt;height:16.15pt" o:ole="">
            <v:imagedata r:id="rId10" o:title=""/>
          </v:shape>
          <o:OLEObject Type="Embed" ProgID="Equation.3" ShapeID="_x0000_i1025" DrawAspect="Content" ObjectID="_1479495870" r:id="rId11"/>
        </w:object>
      </w:r>
      <w:r w:rsidR="002D284C" w:rsidRPr="003121BA">
        <w:rPr>
          <w:lang w:val="en-US"/>
        </w:rPr>
        <w:t xml:space="preserve">, </w:t>
      </w:r>
      <w:r>
        <w:rPr>
          <w:lang w:val="en-US"/>
        </w:rPr>
        <w:t>where</w:t>
      </w:r>
      <w:r w:rsidR="002D284C" w:rsidRPr="003121BA">
        <w:rPr>
          <w:lang w:val="en-US"/>
        </w:rPr>
        <w:t xml:space="preserve"> </w:t>
      </w:r>
      <w:r w:rsidR="002D284C" w:rsidRPr="002D284C">
        <w:rPr>
          <w:i/>
          <w:lang w:val="en-US"/>
        </w:rPr>
        <w:t>G</w:t>
      </w:r>
      <w:r w:rsidR="002D284C" w:rsidRPr="003121BA">
        <w:rPr>
          <w:lang w:val="en-US"/>
        </w:rPr>
        <w:t xml:space="preserve"> </w:t>
      </w:r>
      <w:r>
        <w:rPr>
          <w:lang w:val="en-US"/>
        </w:rPr>
        <w:t>is a</w:t>
      </w:r>
      <w:r w:rsidR="002D284C" w:rsidRPr="003121BA">
        <w:rPr>
          <w:lang w:val="en-US"/>
        </w:rPr>
        <w:t xml:space="preserve"> </w:t>
      </w:r>
      <w:r w:rsidR="0066576E">
        <w:rPr>
          <w:lang w:val="en-US"/>
        </w:rPr>
        <w:t xml:space="preserve">iteration </w:t>
      </w:r>
      <w:r>
        <w:rPr>
          <w:lang w:val="en-US"/>
        </w:rPr>
        <w:t>matrix</w:t>
      </w:r>
      <w:r w:rsidR="002D284C" w:rsidRPr="003121BA">
        <w:rPr>
          <w:lang w:val="en-US"/>
        </w:rPr>
        <w:t xml:space="preserve">. </w:t>
      </w:r>
      <w:r w:rsidR="005638C1">
        <w:rPr>
          <w:lang w:val="en-US"/>
        </w:rPr>
        <w:t xml:space="preserve">This lecture </w:t>
      </w:r>
      <w:r w:rsidR="00FE2BBA">
        <w:rPr>
          <w:lang w:val="en-US"/>
        </w:rPr>
        <w:t xml:space="preserve">will </w:t>
      </w:r>
      <w:r w:rsidR="005638C1">
        <w:rPr>
          <w:lang w:val="en-US"/>
        </w:rPr>
        <w:t>also formulate the method and gi</w:t>
      </w:r>
      <w:r w:rsidR="00FE2BBA">
        <w:rPr>
          <w:lang w:val="en-US"/>
        </w:rPr>
        <w:t>ve</w:t>
      </w:r>
      <w:r w:rsidR="005638C1">
        <w:rPr>
          <w:lang w:val="en-US"/>
        </w:rPr>
        <w:t xml:space="preserve"> a list of its main properties</w:t>
      </w:r>
      <w:r w:rsidR="002D284C" w:rsidRPr="003121BA">
        <w:rPr>
          <w:lang w:val="en-US"/>
        </w:rPr>
        <w:t xml:space="preserve">. </w:t>
      </w:r>
      <w:r w:rsidR="005638C1">
        <w:rPr>
          <w:lang w:val="en-US"/>
        </w:rPr>
        <w:t xml:space="preserve">In particular, a </w:t>
      </w:r>
      <w:r w:rsidR="00DE0A06" w:rsidRPr="00DE0A06">
        <w:rPr>
          <w:lang w:val="en-US"/>
        </w:rPr>
        <w:t xml:space="preserve">necessary and sufficient condition </w:t>
      </w:r>
      <w:r w:rsidR="005638C1">
        <w:rPr>
          <w:lang w:val="en-US"/>
        </w:rPr>
        <w:t>of conve</w:t>
      </w:r>
      <w:r w:rsidR="005638C1">
        <w:rPr>
          <w:lang w:val="en-US"/>
        </w:rPr>
        <w:t>r</w:t>
      </w:r>
      <w:r w:rsidR="005638C1">
        <w:rPr>
          <w:lang w:val="en-US"/>
        </w:rPr>
        <w:t>gence is the inequation</w:t>
      </w:r>
      <w:r w:rsidR="002D284C" w:rsidRPr="003121BA">
        <w:rPr>
          <w:lang w:val="en-US"/>
        </w:rPr>
        <w:t xml:space="preserve"> </w:t>
      </w:r>
      <w:r w:rsidR="002D284C" w:rsidRPr="002D284C">
        <w:rPr>
          <w:position w:val="-10"/>
        </w:rPr>
        <w:object w:dxaOrig="900" w:dyaOrig="320">
          <v:shape id="_x0000_i1026" type="#_x0000_t75" style="width:46.1pt;height:16.15pt" o:ole="">
            <v:imagedata r:id="rId12" o:title=""/>
          </v:shape>
          <o:OLEObject Type="Embed" ProgID="Equation.3" ShapeID="_x0000_i1026" DrawAspect="Content" ObjectID="_1479495871" r:id="rId13"/>
        </w:object>
      </w:r>
      <w:r w:rsidR="002D284C" w:rsidRPr="003121BA">
        <w:rPr>
          <w:lang w:val="en-US"/>
        </w:rPr>
        <w:t xml:space="preserve">, </w:t>
      </w:r>
      <w:r w:rsidR="005638C1">
        <w:rPr>
          <w:lang w:val="en-US"/>
        </w:rPr>
        <w:t>where</w:t>
      </w:r>
      <w:r w:rsidR="002D284C" w:rsidRPr="003121BA">
        <w:rPr>
          <w:lang w:val="en-US"/>
        </w:rPr>
        <w:t xml:space="preserve"> </w:t>
      </w:r>
      <w:r w:rsidR="002D284C" w:rsidRPr="007278BE">
        <w:rPr>
          <w:i/>
        </w:rPr>
        <w:sym w:font="Symbol" w:char="F072"/>
      </w:r>
      <w:r w:rsidR="002D284C" w:rsidRPr="003121BA">
        <w:rPr>
          <w:lang w:val="en-US"/>
        </w:rPr>
        <w:t>(</w:t>
      </w:r>
      <w:r w:rsidR="002D284C" w:rsidRPr="007278BE">
        <w:rPr>
          <w:i/>
          <w:lang w:val="en-US"/>
        </w:rPr>
        <w:t>G</w:t>
      </w:r>
      <w:r w:rsidR="002D284C" w:rsidRPr="003121BA">
        <w:rPr>
          <w:lang w:val="en-US"/>
        </w:rPr>
        <w:t xml:space="preserve">) </w:t>
      </w:r>
      <w:r w:rsidR="005638C1">
        <w:rPr>
          <w:lang w:val="en-US"/>
        </w:rPr>
        <w:t>is the</w:t>
      </w:r>
      <w:r w:rsidR="002D284C" w:rsidRPr="003121BA">
        <w:rPr>
          <w:lang w:val="en-US"/>
        </w:rPr>
        <w:t xml:space="preserve"> </w:t>
      </w:r>
      <w:r w:rsidR="005638C1">
        <w:rPr>
          <w:rStyle w:val="af7"/>
          <w:sz w:val="24"/>
          <w:lang w:val="en-US"/>
        </w:rPr>
        <w:t xml:space="preserve">spectral radius </w:t>
      </w:r>
      <w:r w:rsidR="005638C1">
        <w:rPr>
          <w:szCs w:val="24"/>
          <w:lang w:val="en-US"/>
        </w:rPr>
        <w:t>of the matrix</w:t>
      </w:r>
      <w:r w:rsidR="002D284C" w:rsidRPr="003121BA">
        <w:rPr>
          <w:szCs w:val="24"/>
          <w:lang w:val="en-US"/>
        </w:rPr>
        <w:t xml:space="preserve"> </w:t>
      </w:r>
      <w:r w:rsidR="002D284C" w:rsidRPr="000B7B37">
        <w:rPr>
          <w:i/>
          <w:szCs w:val="24"/>
          <w:lang w:val="en-US"/>
        </w:rPr>
        <w:t>G</w:t>
      </w:r>
      <w:r w:rsidR="002D284C" w:rsidRPr="003121BA">
        <w:rPr>
          <w:szCs w:val="24"/>
          <w:lang w:val="en-US"/>
        </w:rPr>
        <w:t xml:space="preserve">. </w:t>
      </w:r>
      <w:r w:rsidR="00976CD5">
        <w:rPr>
          <w:szCs w:val="24"/>
          <w:lang w:val="en-US"/>
        </w:rPr>
        <w:t xml:space="preserve">We will also formulate the parametrized </w:t>
      </w:r>
      <w:r w:rsidR="00BE1508">
        <w:rPr>
          <w:szCs w:val="24"/>
          <w:lang w:val="en-US"/>
        </w:rPr>
        <w:t>fixed point</w:t>
      </w:r>
      <w:r w:rsidR="00976CD5">
        <w:rPr>
          <w:szCs w:val="24"/>
          <w:lang w:val="en-US"/>
        </w:rPr>
        <w:t xml:space="preserve"> iteration method described as</w:t>
      </w:r>
      <w:r w:rsidR="006B072C" w:rsidRPr="003121BA">
        <w:rPr>
          <w:lang w:val="en-US"/>
        </w:rPr>
        <w:t xml:space="preserve"> </w:t>
      </w:r>
      <w:r w:rsidR="006B072C" w:rsidRPr="006B072C">
        <w:rPr>
          <w:position w:val="-10"/>
          <w:sz w:val="20"/>
          <w:vertAlign w:val="subscript"/>
        </w:rPr>
        <w:object w:dxaOrig="2580" w:dyaOrig="360">
          <v:shape id="_x0000_i1027" type="#_x0000_t75" style="width:129pt;height:18.45pt" o:ole="">
            <v:imagedata r:id="rId14" o:title=""/>
          </v:shape>
          <o:OLEObject Type="Embed" ProgID="Equation.3" ShapeID="_x0000_i1027" DrawAspect="Content" ObjectID="_1479495872" r:id="rId15"/>
        </w:object>
      </w:r>
      <w:r w:rsidR="006B072C" w:rsidRPr="003121BA">
        <w:rPr>
          <w:lang w:val="en-US"/>
        </w:rPr>
        <w:t xml:space="preserve">. </w:t>
      </w:r>
      <w:r w:rsidR="00976CD5">
        <w:rPr>
          <w:lang w:val="en-US"/>
        </w:rPr>
        <w:t xml:space="preserve">Method properties will be formulated depending on the parameter </w:t>
      </w:r>
      <w:r w:rsidR="002D284C" w:rsidRPr="003121BA">
        <w:rPr>
          <w:lang w:val="en-US"/>
        </w:rPr>
        <w:lastRenderedPageBreak/>
        <w:t>(</w:t>
      </w:r>
      <w:r w:rsidR="00976CD5">
        <w:rPr>
          <w:lang w:val="en-US"/>
        </w:rPr>
        <w:t>convergence domain and best parameter choice</w:t>
      </w:r>
      <w:r w:rsidR="002D284C" w:rsidRPr="003121BA">
        <w:rPr>
          <w:lang w:val="en-US"/>
        </w:rPr>
        <w:t xml:space="preserve">). </w:t>
      </w:r>
      <w:r w:rsidR="00976CD5">
        <w:rPr>
          <w:lang w:val="en-US"/>
        </w:rPr>
        <w:t>Method parallelization issues will also be di</w:t>
      </w:r>
      <w:r w:rsidR="00976CD5">
        <w:rPr>
          <w:lang w:val="en-US"/>
        </w:rPr>
        <w:t>s</w:t>
      </w:r>
      <w:r w:rsidR="00976CD5">
        <w:rPr>
          <w:lang w:val="en-US"/>
        </w:rPr>
        <w:t>cussed</w:t>
      </w:r>
      <w:r w:rsidR="002D284C" w:rsidRPr="003121BA">
        <w:rPr>
          <w:lang w:val="en-US"/>
        </w:rPr>
        <w:t>.</w:t>
      </w:r>
    </w:p>
    <w:p w:rsidR="006B072C" w:rsidRPr="003121BA" w:rsidRDefault="00976CD5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The second part of this lecture will deal with classic iterative methods based </w:t>
      </w:r>
      <w:r w:rsidR="00413A48">
        <w:rPr>
          <w:lang w:val="en-US"/>
        </w:rPr>
        <w:t xml:space="preserve">on the idea </w:t>
      </w:r>
      <w:r w:rsidR="00D75361">
        <w:rPr>
          <w:lang w:val="en-US"/>
        </w:rPr>
        <w:t>to represent the matrix</w:t>
      </w:r>
      <w:r w:rsidR="00A65A76" w:rsidRPr="003121BA">
        <w:rPr>
          <w:lang w:val="en-US"/>
        </w:rPr>
        <w:t xml:space="preserve"> </w:t>
      </w:r>
      <w:r w:rsidR="00A65A76" w:rsidRPr="00A65A76">
        <w:rPr>
          <w:i/>
          <w:lang w:val="en-US"/>
        </w:rPr>
        <w:t>A</w:t>
      </w:r>
      <w:r w:rsidR="00A65A76" w:rsidRPr="003121BA">
        <w:rPr>
          <w:lang w:val="en-US"/>
        </w:rPr>
        <w:t xml:space="preserve"> </w:t>
      </w:r>
      <w:r w:rsidR="00D75361">
        <w:rPr>
          <w:lang w:val="en-US"/>
        </w:rPr>
        <w:t>as a sum of three matrices,</w:t>
      </w:r>
      <w:r w:rsidR="006B072C" w:rsidRPr="003121BA">
        <w:rPr>
          <w:lang w:val="en-US"/>
        </w:rPr>
        <w:t xml:space="preserve"> </w:t>
      </w:r>
      <w:r w:rsidR="006B072C" w:rsidRPr="003121BA">
        <w:rPr>
          <w:i/>
          <w:lang w:val="en-US"/>
        </w:rPr>
        <w:t>A</w:t>
      </w:r>
      <w:r w:rsidR="006B072C" w:rsidRPr="001F52B9">
        <w:sym w:font="Symbol" w:char="F03D"/>
      </w:r>
      <w:r w:rsidR="006B072C" w:rsidRPr="003121BA">
        <w:rPr>
          <w:i/>
          <w:lang w:val="en-US"/>
        </w:rPr>
        <w:t>L</w:t>
      </w:r>
      <w:r w:rsidR="006B072C" w:rsidRPr="003121BA">
        <w:rPr>
          <w:lang w:val="en-US"/>
        </w:rPr>
        <w:t>+</w:t>
      </w:r>
      <w:r w:rsidR="006B072C" w:rsidRPr="003121BA">
        <w:rPr>
          <w:i/>
          <w:lang w:val="en-US"/>
        </w:rPr>
        <w:t>D</w:t>
      </w:r>
      <w:r w:rsidR="006B072C" w:rsidRPr="003121BA">
        <w:rPr>
          <w:lang w:val="en-US"/>
        </w:rPr>
        <w:t>+</w:t>
      </w:r>
      <w:r w:rsidR="006B072C" w:rsidRPr="003121BA">
        <w:rPr>
          <w:i/>
          <w:lang w:val="en-US"/>
        </w:rPr>
        <w:t>R</w:t>
      </w:r>
      <w:r w:rsidR="006B072C" w:rsidRPr="003121BA">
        <w:rPr>
          <w:lang w:val="en-US"/>
        </w:rPr>
        <w:t xml:space="preserve">. </w:t>
      </w:r>
      <w:r w:rsidR="00D75361">
        <w:rPr>
          <w:lang w:val="en-US"/>
        </w:rPr>
        <w:t xml:space="preserve">Here, </w:t>
      </w:r>
      <w:r w:rsidR="006B072C" w:rsidRPr="003121BA">
        <w:rPr>
          <w:i/>
          <w:lang w:val="en-US"/>
        </w:rPr>
        <w:t>D</w:t>
      </w:r>
      <w:r w:rsidR="006B072C" w:rsidRPr="003121BA">
        <w:rPr>
          <w:lang w:val="en-US"/>
        </w:rPr>
        <w:t xml:space="preserve"> </w:t>
      </w:r>
      <w:r w:rsidR="00D75361">
        <w:rPr>
          <w:lang w:val="en-US"/>
        </w:rPr>
        <w:t xml:space="preserve">is a </w:t>
      </w:r>
      <w:r w:rsidR="006B072C" w:rsidRPr="001F52B9">
        <w:rPr>
          <w:i/>
          <w:lang w:val="en-US"/>
        </w:rPr>
        <w:t>n</w:t>
      </w:r>
      <w:r w:rsidR="006B072C" w:rsidRPr="001F52B9">
        <w:sym w:font="Symbol" w:char="F0B4"/>
      </w:r>
      <w:r w:rsidR="006B072C" w:rsidRPr="001F52B9">
        <w:rPr>
          <w:i/>
          <w:lang w:val="en-US"/>
        </w:rPr>
        <w:t>n</w:t>
      </w:r>
      <w:r w:rsidR="006B072C" w:rsidRPr="003121BA">
        <w:rPr>
          <w:lang w:val="en-US"/>
        </w:rPr>
        <w:t xml:space="preserve"> </w:t>
      </w:r>
      <w:r w:rsidR="00D75361">
        <w:rPr>
          <w:lang w:val="en-US"/>
        </w:rPr>
        <w:t xml:space="preserve">diagonal matrix whose principal diagonal coincides with that of the matrix </w:t>
      </w:r>
      <w:r w:rsidR="006B072C" w:rsidRPr="003121BA">
        <w:rPr>
          <w:i/>
          <w:lang w:val="en-US"/>
        </w:rPr>
        <w:t>A</w:t>
      </w:r>
      <w:r w:rsidR="006B072C" w:rsidRPr="003121BA">
        <w:rPr>
          <w:lang w:val="en-US"/>
        </w:rPr>
        <w:t xml:space="preserve">. </w:t>
      </w:r>
      <w:r w:rsidR="006B072C" w:rsidRPr="003121BA">
        <w:rPr>
          <w:i/>
          <w:lang w:val="en-US"/>
        </w:rPr>
        <w:t>L</w:t>
      </w:r>
      <w:r w:rsidR="006B072C" w:rsidRPr="003121BA">
        <w:rPr>
          <w:lang w:val="en-US"/>
        </w:rPr>
        <w:t xml:space="preserve"> </w:t>
      </w:r>
      <w:r w:rsidR="00D75361">
        <w:rPr>
          <w:lang w:val="en-US"/>
        </w:rPr>
        <w:t>is the lower</w:t>
      </w:r>
      <w:r w:rsidR="006B072C" w:rsidRPr="003121BA">
        <w:rPr>
          <w:lang w:val="en-US"/>
        </w:rPr>
        <w:t xml:space="preserve"> </w:t>
      </w:r>
      <w:r w:rsidR="006B072C" w:rsidRPr="001F52B9">
        <w:rPr>
          <w:i/>
          <w:lang w:val="en-US"/>
        </w:rPr>
        <w:t>n</w:t>
      </w:r>
      <w:r w:rsidR="006B072C" w:rsidRPr="001F52B9">
        <w:sym w:font="Symbol" w:char="F0B4"/>
      </w:r>
      <w:r w:rsidR="006B072C" w:rsidRPr="001F52B9">
        <w:rPr>
          <w:i/>
          <w:lang w:val="en-US"/>
        </w:rPr>
        <w:t>n</w:t>
      </w:r>
      <w:r w:rsidR="006B072C" w:rsidRPr="003121BA">
        <w:rPr>
          <w:lang w:val="en-US"/>
        </w:rPr>
        <w:t xml:space="preserve"> </w:t>
      </w:r>
      <w:r w:rsidR="00D75361">
        <w:rPr>
          <w:lang w:val="en-US"/>
        </w:rPr>
        <w:t xml:space="preserve">triangular matrix whose non-zero (below-diagonal) elements also coincide with those of </w:t>
      </w:r>
      <w:r w:rsidR="006B072C" w:rsidRPr="003121BA">
        <w:rPr>
          <w:i/>
          <w:lang w:val="en-US"/>
        </w:rPr>
        <w:t>A</w:t>
      </w:r>
      <w:r w:rsidR="00D75361">
        <w:rPr>
          <w:lang w:val="en-US"/>
        </w:rPr>
        <w:t xml:space="preserve"> and its principal diag</w:t>
      </w:r>
      <w:r w:rsidR="00D75361">
        <w:rPr>
          <w:lang w:val="en-US"/>
        </w:rPr>
        <w:t>o</w:t>
      </w:r>
      <w:r w:rsidR="00D75361">
        <w:rPr>
          <w:lang w:val="en-US"/>
        </w:rPr>
        <w:t xml:space="preserve">nal is the zero one. Similarly, </w:t>
      </w:r>
      <w:r w:rsidR="006B072C" w:rsidRPr="003121BA">
        <w:rPr>
          <w:i/>
          <w:lang w:val="en-US"/>
        </w:rPr>
        <w:t>R</w:t>
      </w:r>
      <w:r w:rsidR="006B072C" w:rsidRPr="003121BA">
        <w:rPr>
          <w:lang w:val="en-US"/>
        </w:rPr>
        <w:t xml:space="preserve"> </w:t>
      </w:r>
      <w:r w:rsidR="00D75361">
        <w:rPr>
          <w:lang w:val="en-US"/>
        </w:rPr>
        <w:t>is the upper</w:t>
      </w:r>
      <w:r w:rsidR="006B072C" w:rsidRPr="003121BA">
        <w:rPr>
          <w:lang w:val="en-US"/>
        </w:rPr>
        <w:t xml:space="preserve"> </w:t>
      </w:r>
      <w:r w:rsidR="006B072C" w:rsidRPr="001F52B9">
        <w:rPr>
          <w:i/>
          <w:lang w:val="en-US"/>
        </w:rPr>
        <w:t>n</w:t>
      </w:r>
      <w:r w:rsidR="006B072C" w:rsidRPr="001F52B9">
        <w:sym w:font="Symbol" w:char="F0B4"/>
      </w:r>
      <w:r w:rsidR="006B072C" w:rsidRPr="001F52B9">
        <w:rPr>
          <w:i/>
          <w:lang w:val="en-US"/>
        </w:rPr>
        <w:t>n</w:t>
      </w:r>
      <w:r w:rsidR="00D75361">
        <w:rPr>
          <w:i/>
          <w:lang w:val="en-US"/>
        </w:rPr>
        <w:t xml:space="preserve"> </w:t>
      </w:r>
      <w:r w:rsidR="00D75361">
        <w:rPr>
          <w:lang w:val="en-US"/>
        </w:rPr>
        <w:t xml:space="preserve">triangular matrix whose </w:t>
      </w:r>
      <w:r w:rsidR="00A240DB">
        <w:rPr>
          <w:lang w:val="en-US"/>
        </w:rPr>
        <w:t xml:space="preserve">non-zero (above-diagonal) elements coincide with those of </w:t>
      </w:r>
      <w:r w:rsidR="00A240DB" w:rsidRPr="003121BA">
        <w:rPr>
          <w:i/>
          <w:lang w:val="en-US"/>
        </w:rPr>
        <w:t>A</w:t>
      </w:r>
      <w:r w:rsidR="00A240DB" w:rsidRPr="003121BA">
        <w:rPr>
          <w:lang w:val="en-US"/>
        </w:rPr>
        <w:t xml:space="preserve"> </w:t>
      </w:r>
      <w:r w:rsidR="00A240DB">
        <w:rPr>
          <w:lang w:val="en-US"/>
        </w:rPr>
        <w:t>and its principal diagonal is the zero one, too</w:t>
      </w:r>
      <w:r w:rsidR="00280FB7" w:rsidRPr="003121BA">
        <w:rPr>
          <w:lang w:val="en-US"/>
        </w:rPr>
        <w:t>.</w:t>
      </w:r>
    </w:p>
    <w:p w:rsidR="002D284C" w:rsidRPr="003121BA" w:rsidRDefault="009E42ED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>This lecture will also formulate Jacobi, Seidel and SOR methods</w:t>
      </w:r>
      <w:r w:rsidR="00A65A76" w:rsidRPr="003121BA">
        <w:rPr>
          <w:lang w:val="en-US"/>
        </w:rPr>
        <w:t xml:space="preserve">. </w:t>
      </w:r>
      <w:r w:rsidR="00FF2594">
        <w:rPr>
          <w:lang w:val="en-US"/>
        </w:rPr>
        <w:t>In a matrix format, these methods look like</w:t>
      </w:r>
      <w:r w:rsidR="00F7415D" w:rsidRPr="003121BA">
        <w:rPr>
          <w:lang w:val="en-US"/>
        </w:rPr>
        <w:t xml:space="preserve"> </w:t>
      </w:r>
      <w:r w:rsidR="00F7415D" w:rsidRPr="00F7415D">
        <w:rPr>
          <w:position w:val="-10"/>
        </w:rPr>
        <w:object w:dxaOrig="2500" w:dyaOrig="360">
          <v:shape id="_x0000_i1028" type="#_x0000_t75" style="width:126.15pt;height:18.45pt" o:ole="">
            <v:imagedata r:id="rId16" o:title=""/>
          </v:shape>
          <o:OLEObject Type="Embed" ProgID="Equation.3" ShapeID="_x0000_i1028" DrawAspect="Content" ObjectID="_1479495873" r:id="rId17"/>
        </w:object>
      </w:r>
      <w:r w:rsidR="00F7415D" w:rsidRPr="003121BA">
        <w:rPr>
          <w:lang w:val="en-US"/>
        </w:rPr>
        <w:t xml:space="preserve"> (</w:t>
      </w:r>
      <w:r w:rsidR="00FF2594">
        <w:rPr>
          <w:lang w:val="en-US"/>
        </w:rPr>
        <w:t>Jacobi method</w:t>
      </w:r>
      <w:r w:rsidR="00F7415D" w:rsidRPr="003121BA">
        <w:rPr>
          <w:lang w:val="en-US"/>
        </w:rPr>
        <w:t xml:space="preserve">), </w:t>
      </w:r>
      <w:r w:rsidR="001D57FA" w:rsidRPr="00F7415D">
        <w:rPr>
          <w:position w:val="-10"/>
        </w:rPr>
        <w:object w:dxaOrig="2480" w:dyaOrig="360">
          <v:shape id="_x0000_i1029" type="#_x0000_t75" style="width:125pt;height:18.45pt" o:ole="">
            <v:imagedata r:id="rId18" o:title=""/>
          </v:shape>
          <o:OLEObject Type="Embed" ProgID="Equation.3" ShapeID="_x0000_i1029" DrawAspect="Content" ObjectID="_1479495874" r:id="rId19"/>
        </w:object>
      </w:r>
      <w:r w:rsidR="00F7415D" w:rsidRPr="003121BA">
        <w:rPr>
          <w:lang w:val="en-US"/>
        </w:rPr>
        <w:t xml:space="preserve"> (</w:t>
      </w:r>
      <w:r w:rsidR="00FF2594">
        <w:rPr>
          <w:lang w:val="en-US"/>
        </w:rPr>
        <w:t>Seidel method</w:t>
      </w:r>
      <w:r w:rsidR="00F7415D" w:rsidRPr="003121BA">
        <w:rPr>
          <w:lang w:val="en-US"/>
        </w:rPr>
        <w:t xml:space="preserve">), </w:t>
      </w:r>
      <w:r w:rsidR="00F7415D" w:rsidRPr="00F7415D">
        <w:rPr>
          <w:position w:val="-24"/>
        </w:rPr>
        <w:object w:dxaOrig="3280" w:dyaOrig="660">
          <v:shape id="_x0000_i1030" type="#_x0000_t75" style="width:164.15pt;height:33.4pt" o:ole="">
            <v:imagedata r:id="rId20" o:title=""/>
          </v:shape>
          <o:OLEObject Type="Embed" ProgID="Equation.3" ShapeID="_x0000_i1030" DrawAspect="Content" ObjectID="_1479495875" r:id="rId21"/>
        </w:object>
      </w:r>
      <w:r w:rsidR="00F7415D" w:rsidRPr="003121BA">
        <w:rPr>
          <w:lang w:val="en-US"/>
        </w:rPr>
        <w:t xml:space="preserve"> (</w:t>
      </w:r>
      <w:r w:rsidR="00FF2594">
        <w:rPr>
          <w:lang w:val="en-US"/>
        </w:rPr>
        <w:t>SOR</w:t>
      </w:r>
      <w:r w:rsidR="00F7415D" w:rsidRPr="003121BA">
        <w:rPr>
          <w:lang w:val="en-US"/>
        </w:rPr>
        <w:t xml:space="preserve">). </w:t>
      </w:r>
      <w:r w:rsidR="00FF2594">
        <w:rPr>
          <w:lang w:val="en-US"/>
        </w:rPr>
        <w:t xml:space="preserve">The methods will be represented component-wise; the problem of the best </w:t>
      </w:r>
      <w:r w:rsidR="00A65A76" w:rsidRPr="00A65A76">
        <w:rPr>
          <w:i/>
        </w:rPr>
        <w:sym w:font="Symbol" w:char="F077"/>
      </w:r>
      <w:r w:rsidR="00A65A76" w:rsidRPr="003121BA">
        <w:rPr>
          <w:lang w:val="en-US"/>
        </w:rPr>
        <w:t xml:space="preserve"> </w:t>
      </w:r>
      <w:r w:rsidR="00FF2594">
        <w:rPr>
          <w:lang w:val="en-US"/>
        </w:rPr>
        <w:t>value selection for the SOR method will also be discussed</w:t>
      </w:r>
      <w:r w:rsidR="00A65A76" w:rsidRPr="003121BA">
        <w:rPr>
          <w:lang w:val="en-US"/>
        </w:rPr>
        <w:t xml:space="preserve">. </w:t>
      </w:r>
      <w:r w:rsidR="006A2859">
        <w:rPr>
          <w:lang w:val="en-US"/>
        </w:rPr>
        <w:t xml:space="preserve">It will be shown that the SOR method is the most efficient among the described ones </w:t>
      </w:r>
      <w:r w:rsidR="00A65A76" w:rsidRPr="003121BA">
        <w:rPr>
          <w:lang w:val="en-US"/>
        </w:rPr>
        <w:t>(</w:t>
      </w:r>
      <w:r w:rsidR="006A2859">
        <w:rPr>
          <w:lang w:val="en-US"/>
        </w:rPr>
        <w:t>when the respe</w:t>
      </w:r>
      <w:r w:rsidR="006A2859">
        <w:rPr>
          <w:lang w:val="en-US"/>
        </w:rPr>
        <w:t>c</w:t>
      </w:r>
      <w:r w:rsidR="006A2859">
        <w:rPr>
          <w:lang w:val="en-US"/>
        </w:rPr>
        <w:t xml:space="preserve">tive </w:t>
      </w:r>
      <w:r w:rsidR="00A65A76" w:rsidRPr="00A65A76">
        <w:rPr>
          <w:i/>
        </w:rPr>
        <w:sym w:font="Symbol" w:char="F077"/>
      </w:r>
      <w:r w:rsidR="006A2859">
        <w:rPr>
          <w:lang w:val="en-US"/>
        </w:rPr>
        <w:t xml:space="preserve"> value is selected</w:t>
      </w:r>
      <w:r w:rsidR="00A65A76" w:rsidRPr="003121BA">
        <w:rPr>
          <w:lang w:val="en-US"/>
        </w:rPr>
        <w:t xml:space="preserve">). </w:t>
      </w:r>
      <w:r w:rsidR="006A2859">
        <w:rPr>
          <w:lang w:val="en-US"/>
        </w:rPr>
        <w:t>We will discuss the ways to parallelize the SOR method and see the r</w:t>
      </w:r>
      <w:r w:rsidR="006A2859">
        <w:rPr>
          <w:lang w:val="en-US"/>
        </w:rPr>
        <w:t>e</w:t>
      </w:r>
      <w:r w:rsidR="006A2859">
        <w:rPr>
          <w:lang w:val="en-US"/>
        </w:rPr>
        <w:t xml:space="preserve">sults of </w:t>
      </w:r>
      <w:r w:rsidR="005937E9">
        <w:rPr>
          <w:lang w:val="en-US"/>
        </w:rPr>
        <w:t xml:space="preserve">the use of SOR for </w:t>
      </w:r>
      <w:r w:rsidR="006A2859">
        <w:rPr>
          <w:lang w:val="en-US"/>
        </w:rPr>
        <w:t xml:space="preserve">solving </w:t>
      </w:r>
      <w:r w:rsidR="0041092A">
        <w:rPr>
          <w:lang w:val="en-US"/>
        </w:rPr>
        <w:t>linear systems</w:t>
      </w:r>
      <w:r w:rsidR="006A2859" w:rsidRPr="003121BA">
        <w:rPr>
          <w:lang w:val="en-US"/>
        </w:rPr>
        <w:t xml:space="preserve"> </w:t>
      </w:r>
      <w:r w:rsidR="006A2859">
        <w:rPr>
          <w:lang w:val="en-US"/>
        </w:rPr>
        <w:t>with a dense matrix</w:t>
      </w:r>
      <w:r w:rsidR="0082183C" w:rsidRPr="003121BA">
        <w:rPr>
          <w:lang w:val="en-US"/>
        </w:rPr>
        <w:t>.</w:t>
      </w:r>
    </w:p>
    <w:p w:rsidR="005D17CC" w:rsidRPr="003121BA" w:rsidRDefault="00DF6D7D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>The next part of this lecture will deal with issues related to search acceleration</w:t>
      </w:r>
      <w:r w:rsidR="005D17CC" w:rsidRPr="003121BA">
        <w:rPr>
          <w:lang w:val="en-US"/>
        </w:rPr>
        <w:t xml:space="preserve">. </w:t>
      </w:r>
      <w:r>
        <w:rPr>
          <w:lang w:val="en-US"/>
        </w:rPr>
        <w:t xml:space="preserve">Let us solve the </w:t>
      </w:r>
      <w:r w:rsidR="005D17CC" w:rsidRPr="00767E7C">
        <w:rPr>
          <w:i/>
        </w:rPr>
        <w:t>Ах</w:t>
      </w:r>
      <w:r w:rsidR="005D17CC">
        <w:rPr>
          <w:lang w:val="en-US"/>
        </w:rPr>
        <w:sym w:font="Symbol" w:char="F03D"/>
      </w:r>
      <w:r w:rsidR="005D17CC" w:rsidRPr="00767E7C">
        <w:rPr>
          <w:i/>
          <w:lang w:val="en-US"/>
        </w:rPr>
        <w:t>b</w:t>
      </w:r>
      <w:r w:rsidR="005D17CC" w:rsidRPr="003121BA">
        <w:rPr>
          <w:lang w:val="en-US"/>
        </w:rPr>
        <w:t xml:space="preserve"> </w:t>
      </w:r>
      <w:r>
        <w:rPr>
          <w:lang w:val="en-US"/>
        </w:rPr>
        <w:t xml:space="preserve">system using any iterative method (e.g. SOR) with the </w:t>
      </w:r>
      <w:r w:rsidR="0066576E">
        <w:rPr>
          <w:lang w:val="en-US"/>
        </w:rPr>
        <w:t xml:space="preserve">iteration </w:t>
      </w:r>
      <w:r>
        <w:rPr>
          <w:lang w:val="en-US"/>
        </w:rPr>
        <w:t xml:space="preserve">matrix </w:t>
      </w:r>
      <w:r w:rsidR="005D17CC" w:rsidRPr="005D17CC">
        <w:rPr>
          <w:i/>
          <w:lang w:val="en-US"/>
        </w:rPr>
        <w:t>G</w:t>
      </w:r>
      <w:r w:rsidR="005D17CC" w:rsidRPr="003121BA">
        <w:rPr>
          <w:lang w:val="en-US"/>
        </w:rPr>
        <w:t xml:space="preserve">. </w:t>
      </w:r>
      <w:r>
        <w:rPr>
          <w:lang w:val="en-US"/>
        </w:rPr>
        <w:t xml:space="preserve">If the process is convergent, i.e. </w:t>
      </w:r>
      <w:r w:rsidR="005D17CC" w:rsidRPr="00767E7C">
        <w:rPr>
          <w:position w:val="-10"/>
        </w:rPr>
        <w:object w:dxaOrig="900" w:dyaOrig="320">
          <v:shape id="_x0000_i1031" type="#_x0000_t75" style="width:44.35pt;height:16.15pt" o:ole="">
            <v:imagedata r:id="rId22" o:title=""/>
          </v:shape>
          <o:OLEObject Type="Embed" ProgID="Equation.3" ShapeID="_x0000_i1031" DrawAspect="Content" ObjectID="_1479495876" r:id="rId23"/>
        </w:object>
      </w:r>
      <w:r w:rsidR="005D17CC" w:rsidRPr="003121BA">
        <w:rPr>
          <w:lang w:val="en-US"/>
        </w:rPr>
        <w:t xml:space="preserve">, </w:t>
      </w:r>
      <w:r>
        <w:rPr>
          <w:lang w:val="en-US"/>
        </w:rPr>
        <w:t>the resulting sequence of vectors will converge to the true solution</w:t>
      </w:r>
      <w:r w:rsidR="005D17CC" w:rsidRPr="003121BA">
        <w:rPr>
          <w:lang w:val="en-US"/>
        </w:rPr>
        <w:t xml:space="preserve"> </w:t>
      </w:r>
      <w:r w:rsidR="005D17CC" w:rsidRPr="00767E7C">
        <w:rPr>
          <w:i/>
          <w:lang w:val="en-US"/>
        </w:rPr>
        <w:t>x</w:t>
      </w:r>
      <w:r w:rsidR="005D17CC" w:rsidRPr="003121BA">
        <w:rPr>
          <w:vertAlign w:val="superscript"/>
          <w:lang w:val="en-US"/>
        </w:rPr>
        <w:t>*</w:t>
      </w:r>
      <w:r w:rsidR="005D17CC" w:rsidRPr="003121BA">
        <w:rPr>
          <w:lang w:val="en-US"/>
        </w:rPr>
        <w:t xml:space="preserve">. </w:t>
      </w:r>
      <w:r w:rsidR="006637D3">
        <w:rPr>
          <w:lang w:val="en-US"/>
        </w:rPr>
        <w:t>Now let us suppose that</w:t>
      </w:r>
      <w:r w:rsidR="005D17CC" w:rsidRPr="003121BA">
        <w:rPr>
          <w:lang w:val="en-US"/>
        </w:rPr>
        <w:t xml:space="preserve"> </w:t>
      </w:r>
      <w:r w:rsidR="005D17CC" w:rsidRPr="00767E7C">
        <w:rPr>
          <w:i/>
          <w:lang w:val="en-US"/>
        </w:rPr>
        <w:t>m</w:t>
      </w:r>
      <w:r w:rsidR="005D17CC" w:rsidRPr="003121BA">
        <w:rPr>
          <w:lang w:val="en-US"/>
        </w:rPr>
        <w:t xml:space="preserve"> </w:t>
      </w:r>
      <w:r w:rsidR="006637D3">
        <w:rPr>
          <w:lang w:val="en-US"/>
        </w:rPr>
        <w:t>iterations of the selected method took place, resulting in vectors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0"/>
        </w:rPr>
        <w:object w:dxaOrig="1480" w:dyaOrig="360">
          <v:shape id="_x0000_i1032" type="#_x0000_t75" style="width:76.05pt;height:18.45pt" o:ole="">
            <v:imagedata r:id="rId24" o:title=""/>
          </v:shape>
          <o:OLEObject Type="Embed" ProgID="Equation.3" ShapeID="_x0000_i1032" DrawAspect="Content" ObjectID="_1479495877" r:id="rId25"/>
        </w:object>
      </w:r>
      <w:r w:rsidR="005D17CC" w:rsidRPr="003121BA">
        <w:rPr>
          <w:lang w:val="en-US"/>
        </w:rPr>
        <w:t xml:space="preserve">, </w:t>
      </w:r>
      <w:r w:rsidR="006637D3">
        <w:rPr>
          <w:lang w:val="en-US"/>
        </w:rPr>
        <w:t xml:space="preserve">each being an approximation of </w:t>
      </w:r>
      <w:r w:rsidR="005D17CC" w:rsidRPr="00767E7C">
        <w:rPr>
          <w:i/>
          <w:lang w:val="en-US"/>
        </w:rPr>
        <w:t>x</w:t>
      </w:r>
      <w:r w:rsidR="005D17CC" w:rsidRPr="003121BA">
        <w:rPr>
          <w:vertAlign w:val="superscript"/>
          <w:lang w:val="en-US"/>
        </w:rPr>
        <w:t>*</w:t>
      </w:r>
      <w:r w:rsidR="005D17CC" w:rsidRPr="003121BA">
        <w:rPr>
          <w:lang w:val="en-US"/>
        </w:rPr>
        <w:t xml:space="preserve">. </w:t>
      </w:r>
      <w:r w:rsidR="006637D3">
        <w:rPr>
          <w:lang w:val="en-US"/>
        </w:rPr>
        <w:t>The problem is to find the linear combin</w:t>
      </w:r>
      <w:r w:rsidR="006637D3">
        <w:rPr>
          <w:lang w:val="en-US"/>
        </w:rPr>
        <w:t>a</w:t>
      </w:r>
      <w:r w:rsidR="006637D3">
        <w:rPr>
          <w:lang w:val="en-US"/>
        </w:rPr>
        <w:t xml:space="preserve">tion </w:t>
      </w:r>
      <w:r w:rsidR="005D17CC" w:rsidRPr="005D17CC">
        <w:rPr>
          <w:position w:val="-10"/>
        </w:rPr>
        <w:object w:dxaOrig="440" w:dyaOrig="360">
          <v:shape id="_x0000_i1033" type="#_x0000_t75" style="width:21.3pt;height:18.45pt" o:ole="">
            <v:imagedata r:id="rId26" o:title=""/>
          </v:shape>
          <o:OLEObject Type="Embed" ProgID="Equation.3" ShapeID="_x0000_i1033" DrawAspect="Content" ObjectID="_1479495878" r:id="rId27"/>
        </w:object>
      </w:r>
      <w:r w:rsidR="005D17CC" w:rsidRPr="003121BA">
        <w:rPr>
          <w:lang w:val="en-US"/>
        </w:rPr>
        <w:t xml:space="preserve"> </w:t>
      </w:r>
      <w:r w:rsidR="006637D3">
        <w:rPr>
          <w:lang w:val="en-US"/>
        </w:rPr>
        <w:t>of these vectors that will approximate</w:t>
      </w:r>
      <w:r w:rsidR="005D17CC" w:rsidRPr="003121BA">
        <w:rPr>
          <w:lang w:val="en-US"/>
        </w:rPr>
        <w:t xml:space="preserve"> </w:t>
      </w:r>
      <w:r w:rsidR="005D17CC" w:rsidRPr="00767E7C">
        <w:rPr>
          <w:i/>
          <w:lang w:val="en-US"/>
        </w:rPr>
        <w:t>x</w:t>
      </w:r>
      <w:r w:rsidR="005D17CC" w:rsidRPr="003121BA">
        <w:rPr>
          <w:vertAlign w:val="superscript"/>
          <w:lang w:val="en-US"/>
        </w:rPr>
        <w:t>*</w:t>
      </w:r>
      <w:r w:rsidR="005D17CC" w:rsidRPr="003121BA">
        <w:rPr>
          <w:lang w:val="en-US"/>
        </w:rPr>
        <w:t xml:space="preserve"> </w:t>
      </w:r>
      <w:r w:rsidR="006637D3">
        <w:rPr>
          <w:lang w:val="en-US"/>
        </w:rPr>
        <w:t>better than</w:t>
      </w:r>
      <w:r w:rsidR="005D17CC" w:rsidRPr="00F47ED3">
        <w:rPr>
          <w:position w:val="-6"/>
        </w:rPr>
        <w:object w:dxaOrig="420" w:dyaOrig="320">
          <v:shape id="_x0000_i1034" type="#_x0000_t75" style="width:21.3pt;height:16.15pt" o:ole="">
            <v:imagedata r:id="rId28" o:title=""/>
          </v:shape>
          <o:OLEObject Type="Embed" ProgID="Equation.3" ShapeID="_x0000_i1034" DrawAspect="Content" ObjectID="_1479495879" r:id="rId29"/>
        </w:object>
      </w:r>
      <w:r w:rsidR="005D17CC" w:rsidRPr="003121BA">
        <w:rPr>
          <w:lang w:val="en-US"/>
        </w:rPr>
        <w:t xml:space="preserve">. </w:t>
      </w:r>
      <w:r w:rsidR="006637D3">
        <w:rPr>
          <w:lang w:val="en-US"/>
        </w:rPr>
        <w:t xml:space="preserve">This problem is reduced to minimization of the matrix spectral radius </w:t>
      </w:r>
      <w:r w:rsidR="005D17CC" w:rsidRPr="00767E7C">
        <w:rPr>
          <w:position w:val="-12"/>
        </w:rPr>
        <w:object w:dxaOrig="700" w:dyaOrig="360">
          <v:shape id="_x0000_i1035" type="#_x0000_t75" style="width:35.15pt;height:18.45pt" o:ole="">
            <v:imagedata r:id="rId30" o:title=""/>
          </v:shape>
          <o:OLEObject Type="Embed" ProgID="Equation.3" ShapeID="_x0000_i1035" DrawAspect="Content" ObjectID="_1479495880" r:id="rId31"/>
        </w:object>
      </w:r>
      <w:r w:rsidR="005D17CC" w:rsidRPr="003121BA">
        <w:rPr>
          <w:lang w:val="en-US"/>
        </w:rPr>
        <w:t xml:space="preserve">, </w:t>
      </w:r>
      <w:r w:rsidR="008578E9">
        <w:rPr>
          <w:lang w:val="en-US"/>
        </w:rPr>
        <w:t>where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2"/>
        </w:rPr>
        <w:object w:dxaOrig="340" w:dyaOrig="360">
          <v:shape id="_x0000_i1036" type="#_x0000_t75" style="width:17.3pt;height:18.45pt" o:ole="">
            <v:imagedata r:id="rId32" o:title=""/>
          </v:shape>
          <o:OLEObject Type="Embed" ProgID="Equation.3" ShapeID="_x0000_i1036" DrawAspect="Content" ObjectID="_1479495881" r:id="rId33"/>
        </w:object>
      </w:r>
      <w:r w:rsidR="005D17CC" w:rsidRPr="003121BA">
        <w:rPr>
          <w:lang w:val="en-US"/>
        </w:rPr>
        <w:t xml:space="preserve"> </w:t>
      </w:r>
      <w:r w:rsidR="008578E9">
        <w:rPr>
          <w:lang w:val="en-US"/>
        </w:rPr>
        <w:t>is a polynomial</w:t>
      </w:r>
      <w:r w:rsidR="005D17CC" w:rsidRPr="003121BA">
        <w:rPr>
          <w:lang w:val="en-US"/>
        </w:rPr>
        <w:t xml:space="preserve">. </w:t>
      </w:r>
    </w:p>
    <w:p w:rsidR="005D17CC" w:rsidRPr="003121BA" w:rsidRDefault="00655049" w:rsidP="00883CFE">
      <w:pPr>
        <w:spacing w:line="360" w:lineRule="auto"/>
        <w:ind w:firstLine="284"/>
        <w:contextualSpacing/>
        <w:rPr>
          <w:lang w:val="en-US"/>
        </w:rPr>
      </w:pPr>
      <w:r>
        <w:rPr>
          <w:lang w:val="en-US"/>
        </w:rPr>
        <w:t>Let us suppose that the transition matrix</w:t>
      </w:r>
      <w:r w:rsidR="005D17CC" w:rsidRPr="003121BA">
        <w:rPr>
          <w:lang w:val="en-US"/>
        </w:rPr>
        <w:t xml:space="preserve"> </w:t>
      </w:r>
      <w:r w:rsidR="005D17CC">
        <w:rPr>
          <w:i/>
          <w:lang w:val="en-US"/>
        </w:rPr>
        <w:t>G</w:t>
      </w:r>
      <w:r w:rsidR="005D17CC" w:rsidRPr="003121BA">
        <w:rPr>
          <w:lang w:val="en-US"/>
        </w:rPr>
        <w:t xml:space="preserve"> </w:t>
      </w:r>
      <w:r>
        <w:rPr>
          <w:lang w:val="en-US"/>
        </w:rPr>
        <w:t>has the following properties</w:t>
      </w:r>
      <w:r w:rsidR="005D17CC" w:rsidRPr="003121BA">
        <w:rPr>
          <w:lang w:val="en-US"/>
        </w:rPr>
        <w:t xml:space="preserve"> (</w:t>
      </w:r>
      <w:r w:rsidR="00E42244">
        <w:rPr>
          <w:lang w:val="en-US"/>
        </w:rPr>
        <w:t xml:space="preserve">which is routinely satisfied for </w:t>
      </w:r>
      <w:r w:rsidR="00FE2BBA">
        <w:rPr>
          <w:lang w:val="en-US"/>
        </w:rPr>
        <w:t>a number of</w:t>
      </w:r>
      <w:r w:rsidR="00E42244">
        <w:rPr>
          <w:lang w:val="en-US"/>
        </w:rPr>
        <w:t xml:space="preserve"> iterative methods</w:t>
      </w:r>
      <w:r w:rsidR="005D17CC" w:rsidRPr="003121BA">
        <w:rPr>
          <w:lang w:val="en-US"/>
        </w:rPr>
        <w:t>):</w:t>
      </w:r>
    </w:p>
    <w:p w:rsidR="005D17CC" w:rsidRPr="003121BA" w:rsidRDefault="008578E9" w:rsidP="00883CFE">
      <w:pPr>
        <w:pStyle w:val="a0"/>
        <w:spacing w:line="360" w:lineRule="auto"/>
        <w:contextualSpacing/>
        <w:rPr>
          <w:lang w:val="en-US"/>
        </w:rPr>
      </w:pPr>
      <w:r>
        <w:rPr>
          <w:lang w:val="en-US"/>
        </w:rPr>
        <w:t xml:space="preserve">All matrix </w:t>
      </w:r>
      <w:r w:rsidRPr="008578E9">
        <w:rPr>
          <w:i/>
          <w:lang w:val="en-US"/>
        </w:rPr>
        <w:t>G</w:t>
      </w:r>
      <w:r>
        <w:rPr>
          <w:lang w:val="en-US"/>
        </w:rPr>
        <w:t xml:space="preserve"> eigenvalues are real</w:t>
      </w:r>
      <w:r w:rsidR="005D17CC" w:rsidRPr="003121BA">
        <w:rPr>
          <w:lang w:val="en-US"/>
        </w:rPr>
        <w:t>;</w:t>
      </w:r>
    </w:p>
    <w:p w:rsidR="005D17CC" w:rsidRPr="003121BA" w:rsidRDefault="008578E9" w:rsidP="00883CFE">
      <w:pPr>
        <w:pStyle w:val="a0"/>
        <w:spacing w:line="360" w:lineRule="auto"/>
        <w:contextualSpacing/>
        <w:rPr>
          <w:lang w:val="en-US"/>
        </w:rPr>
      </w:pPr>
      <w:r>
        <w:rPr>
          <w:lang w:val="en-US"/>
        </w:rPr>
        <w:t>All these eigenvalues are within</w:t>
      </w:r>
      <w:r w:rsidR="005D17CC" w:rsidRPr="003121BA">
        <w:rPr>
          <w:lang w:val="en-US"/>
        </w:rPr>
        <w:t xml:space="preserve"> [</w:t>
      </w:r>
      <w:r w:rsidR="005D17CC">
        <w:sym w:font="Symbol" w:char="F02D"/>
      </w:r>
      <w:r w:rsidR="005D17CC" w:rsidRPr="00BE1ACA">
        <w:rPr>
          <w:i/>
        </w:rPr>
        <w:sym w:font="Symbol" w:char="F072"/>
      </w:r>
      <w:r w:rsidR="005D17CC" w:rsidRPr="003121BA">
        <w:rPr>
          <w:i/>
          <w:lang w:val="en-US"/>
        </w:rPr>
        <w:t>,</w:t>
      </w:r>
      <w:r w:rsidR="005D17CC" w:rsidRPr="00BE1ACA">
        <w:rPr>
          <w:i/>
        </w:rPr>
        <w:sym w:font="Symbol" w:char="F072"/>
      </w:r>
      <w:r w:rsidR="005D17CC" w:rsidRPr="003121BA">
        <w:rPr>
          <w:lang w:val="en-US"/>
        </w:rPr>
        <w:t xml:space="preserve">], </w:t>
      </w:r>
      <w:r>
        <w:rPr>
          <w:lang w:val="en-US"/>
        </w:rPr>
        <w:t>where</w:t>
      </w:r>
      <w:r w:rsidR="005D17CC" w:rsidRPr="003121BA">
        <w:rPr>
          <w:lang w:val="en-US"/>
        </w:rPr>
        <w:t xml:space="preserve"> 0&lt;</w:t>
      </w:r>
      <w:r w:rsidR="005D17CC" w:rsidRPr="00BE1ACA">
        <w:rPr>
          <w:i/>
        </w:rPr>
        <w:sym w:font="Symbol" w:char="F072"/>
      </w:r>
      <w:r w:rsidR="005D17CC" w:rsidRPr="003121BA">
        <w:rPr>
          <w:lang w:val="en-US"/>
        </w:rPr>
        <w:t>&lt;1.</w:t>
      </w:r>
    </w:p>
    <w:p w:rsidR="005D17CC" w:rsidRPr="003121BA" w:rsidRDefault="00064E60" w:rsidP="00883CFE">
      <w:pPr>
        <w:spacing w:line="360" w:lineRule="auto"/>
        <w:contextualSpacing/>
        <w:rPr>
          <w:lang w:val="en-US"/>
        </w:rPr>
      </w:pPr>
      <w:r>
        <w:rPr>
          <w:lang w:val="en-US"/>
        </w:rPr>
        <w:t>Therefore, we can try to obtain the polynomial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2"/>
        </w:rPr>
        <w:object w:dxaOrig="340" w:dyaOrig="360">
          <v:shape id="_x0000_i1037" type="#_x0000_t75" style="width:18.45pt;height:18.45pt" o:ole="">
            <v:imagedata r:id="rId34" o:title=""/>
          </v:shape>
          <o:OLEObject Type="Embed" ProgID="Equation.3" ShapeID="_x0000_i1037" DrawAspect="Content" ObjectID="_1479495882" r:id="rId35"/>
        </w:object>
      </w:r>
      <w:r w:rsidR="005D17CC" w:rsidRPr="003121BA">
        <w:rPr>
          <w:lang w:val="en-US"/>
        </w:rPr>
        <w:t xml:space="preserve">, </w:t>
      </w:r>
      <w:r>
        <w:rPr>
          <w:lang w:val="en-US"/>
        </w:rPr>
        <w:t>where</w:t>
      </w:r>
      <w:r w:rsidR="005D17CC" w:rsidRPr="003121BA">
        <w:rPr>
          <w:lang w:val="en-US"/>
        </w:rPr>
        <w:t xml:space="preserve"> </w:t>
      </w:r>
      <w:r w:rsidR="005D17CC" w:rsidRPr="00BE1ACA">
        <w:rPr>
          <w:position w:val="-12"/>
        </w:rPr>
        <w:object w:dxaOrig="920" w:dyaOrig="360">
          <v:shape id="_x0000_i1038" type="#_x0000_t75" style="width:44.35pt;height:18.45pt" o:ole="">
            <v:imagedata r:id="rId36" o:title=""/>
          </v:shape>
          <o:OLEObject Type="Embed" ProgID="Equation.3" ShapeID="_x0000_i1038" DrawAspect="Content" ObjectID="_1479495883" r:id="rId37"/>
        </w:object>
      </w:r>
      <w:r w:rsidR="005D17CC" w:rsidRPr="003121BA">
        <w:rPr>
          <w:lang w:val="en-US"/>
        </w:rPr>
        <w:t xml:space="preserve">; </w:t>
      </w:r>
      <w:r>
        <w:rPr>
          <w:lang w:val="en-US"/>
        </w:rPr>
        <w:t>and</w:t>
      </w:r>
      <w:r w:rsidR="005D17CC" w:rsidRPr="003121BA">
        <w:rPr>
          <w:lang w:val="en-US"/>
        </w:rPr>
        <w:t xml:space="preserve"> </w:t>
      </w:r>
      <w:r w:rsidR="005D17CC" w:rsidRPr="005D17CC">
        <w:rPr>
          <w:position w:val="-22"/>
        </w:rPr>
        <w:object w:dxaOrig="1400" w:dyaOrig="460">
          <v:shape id="_x0000_i1039" type="#_x0000_t75" style="width:69.1pt;height:21.3pt" o:ole="">
            <v:imagedata r:id="rId38" o:title=""/>
          </v:shape>
          <o:OLEObject Type="Embed" ProgID="Equation.3" ShapeID="_x0000_i1039" DrawAspect="Content" ObjectID="_1479495884" r:id="rId39"/>
        </w:object>
      </w:r>
      <w:r w:rsidR="005D17CC" w:rsidRPr="003121BA">
        <w:rPr>
          <w:lang w:val="en-US"/>
        </w:rPr>
        <w:t xml:space="preserve"> </w:t>
      </w:r>
      <w:r>
        <w:rPr>
          <w:lang w:val="en-US"/>
        </w:rPr>
        <w:t xml:space="preserve">has the smallest possible value among all </w:t>
      </w:r>
      <w:r w:rsidR="005D17CC" w:rsidRPr="00BE1ACA">
        <w:rPr>
          <w:i/>
          <w:lang w:val="en-US"/>
        </w:rPr>
        <w:t>m</w:t>
      </w:r>
      <w:r w:rsidRPr="00064E60">
        <w:rPr>
          <w:i/>
          <w:vertAlign w:val="superscript"/>
          <w:lang w:val="en-US"/>
        </w:rPr>
        <w:t>th</w:t>
      </w:r>
      <w:r>
        <w:rPr>
          <w:i/>
          <w:vertAlign w:val="superscript"/>
          <w:lang w:val="en-US"/>
        </w:rPr>
        <w:t xml:space="preserve"> </w:t>
      </w:r>
      <w:r>
        <w:rPr>
          <w:lang w:val="en-US"/>
        </w:rPr>
        <w:t>polynomials</w:t>
      </w:r>
      <w:r w:rsidR="005D17CC" w:rsidRPr="003121BA">
        <w:rPr>
          <w:lang w:val="en-US"/>
        </w:rPr>
        <w:t>.</w:t>
      </w:r>
    </w:p>
    <w:p w:rsidR="005D17CC" w:rsidRPr="003121BA" w:rsidRDefault="00064E60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As the matrix </w:t>
      </w:r>
      <w:r w:rsidR="005D17CC" w:rsidRPr="00767E7C">
        <w:rPr>
          <w:position w:val="-12"/>
        </w:rPr>
        <w:object w:dxaOrig="700" w:dyaOrig="360">
          <v:shape id="_x0000_i1040" type="#_x0000_t75" style="width:35.15pt;height:18.45pt" o:ole="">
            <v:imagedata r:id="rId30" o:title=""/>
          </v:shape>
          <o:OLEObject Type="Embed" ProgID="Equation.3" ShapeID="_x0000_i1040" DrawAspect="Content" ObjectID="_1479495885" r:id="rId40"/>
        </w:object>
      </w:r>
      <w:r w:rsidR="005D17CC" w:rsidRPr="003121BA">
        <w:rPr>
          <w:lang w:val="en-US"/>
        </w:rPr>
        <w:t xml:space="preserve"> </w:t>
      </w:r>
      <w:r>
        <w:rPr>
          <w:lang w:val="en-US"/>
        </w:rPr>
        <w:t>eigenvalues are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2"/>
        </w:rPr>
        <w:object w:dxaOrig="1020" w:dyaOrig="360">
          <v:shape id="_x0000_i1041" type="#_x0000_t75" style="width:50.1pt;height:18.45pt" o:ole="">
            <v:imagedata r:id="rId41" o:title=""/>
          </v:shape>
          <o:OLEObject Type="Embed" ProgID="Equation.3" ShapeID="_x0000_i1041" DrawAspect="Content" ObjectID="_1479495886" r:id="rId42"/>
        </w:object>
      </w:r>
      <w:r w:rsidRPr="003121BA">
        <w:rPr>
          <w:lang w:val="en-US"/>
        </w:rPr>
        <w:t xml:space="preserve">, </w:t>
      </w:r>
      <w:r>
        <w:rPr>
          <w:lang w:val="en-US"/>
        </w:rPr>
        <w:t>such eigenvalues will be small, and so will be the spectral radius</w:t>
      </w:r>
      <w:r w:rsidR="005D17CC" w:rsidRPr="003121BA">
        <w:rPr>
          <w:lang w:val="en-US"/>
        </w:rPr>
        <w:t xml:space="preserve"> (</w:t>
      </w:r>
      <w:r>
        <w:rPr>
          <w:lang w:val="en-US"/>
        </w:rPr>
        <w:t>as the largest among the eigenvalues moduli</w:t>
      </w:r>
      <w:r w:rsidR="005D17CC" w:rsidRPr="003121BA">
        <w:rPr>
          <w:lang w:val="en-US"/>
        </w:rPr>
        <w:t xml:space="preserve">). </w:t>
      </w:r>
      <w:r w:rsidR="005F4962">
        <w:rPr>
          <w:lang w:val="en-US"/>
        </w:rPr>
        <w:t>Generation of the polyn</w:t>
      </w:r>
      <w:r w:rsidR="005F4962">
        <w:rPr>
          <w:lang w:val="en-US"/>
        </w:rPr>
        <w:t>o</w:t>
      </w:r>
      <w:r w:rsidR="005F4962">
        <w:rPr>
          <w:lang w:val="en-US"/>
        </w:rPr>
        <w:lastRenderedPageBreak/>
        <w:t>mial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2"/>
        </w:rPr>
        <w:object w:dxaOrig="340" w:dyaOrig="360">
          <v:shape id="_x0000_i1042" type="#_x0000_t75" style="width:18.45pt;height:18.45pt" o:ole="">
            <v:imagedata r:id="rId34" o:title=""/>
          </v:shape>
          <o:OLEObject Type="Embed" ProgID="Equation.3" ShapeID="_x0000_i1042" DrawAspect="Content" ObjectID="_1479495887" r:id="rId43"/>
        </w:object>
      </w:r>
      <w:r w:rsidR="005F4962">
        <w:rPr>
          <w:lang w:val="en-US"/>
        </w:rPr>
        <w:t xml:space="preserve">that meets the formulated conditions is a classic problem of the approximation theory whose solution is based on </w:t>
      </w:r>
      <w:r w:rsidR="005F4962" w:rsidRPr="005F4962">
        <w:rPr>
          <w:i/>
          <w:lang w:val="en-US"/>
        </w:rPr>
        <w:t>Chebyshev’s polynomial</w:t>
      </w:r>
      <w:r w:rsidR="00511006">
        <w:rPr>
          <w:i/>
          <w:lang w:val="en-US"/>
        </w:rPr>
        <w:t>s</w:t>
      </w:r>
      <w:r w:rsidR="005D17CC" w:rsidRPr="003121BA">
        <w:rPr>
          <w:lang w:val="en-US"/>
        </w:rPr>
        <w:t xml:space="preserve">. </w:t>
      </w:r>
      <w:r w:rsidR="005F4962">
        <w:rPr>
          <w:lang w:val="en-US"/>
        </w:rPr>
        <w:t>Using</w:t>
      </w:r>
      <w:r w:rsidR="00D145BF">
        <w:rPr>
          <w:lang w:val="en-US"/>
        </w:rPr>
        <w:t xml:space="preserve"> Chebyshev’s polynomial</w:t>
      </w:r>
      <w:r w:rsidR="00511006">
        <w:rPr>
          <w:lang w:val="en-US"/>
        </w:rPr>
        <w:t>s</w:t>
      </w:r>
      <w:r w:rsidR="00D145BF">
        <w:rPr>
          <w:lang w:val="en-US"/>
        </w:rPr>
        <w:t xml:space="preserve">, we may propose an effective method of </w:t>
      </w:r>
      <w:r w:rsidR="00057703">
        <w:rPr>
          <w:lang w:val="en-US"/>
        </w:rPr>
        <w:t>coefficient c</w:t>
      </w:r>
      <w:r w:rsidR="00511006">
        <w:rPr>
          <w:lang w:val="en-US"/>
        </w:rPr>
        <w:t>omputatio</w:t>
      </w:r>
      <w:r w:rsidR="00057703">
        <w:rPr>
          <w:lang w:val="en-US"/>
        </w:rPr>
        <w:t xml:space="preserve">n for the linear combination </w:t>
      </w:r>
      <w:r w:rsidR="005D17CC" w:rsidRPr="005D17CC">
        <w:rPr>
          <w:position w:val="-10"/>
        </w:rPr>
        <w:object w:dxaOrig="440" w:dyaOrig="360">
          <v:shape id="_x0000_i1043" type="#_x0000_t75" style="width:21.3pt;height:18.45pt" o:ole="">
            <v:imagedata r:id="rId44" o:title=""/>
          </v:shape>
          <o:OLEObject Type="Embed" ProgID="Equation.3" ShapeID="_x0000_i1043" DrawAspect="Content" ObjectID="_1479495888" r:id="rId45"/>
        </w:object>
      </w:r>
      <w:r w:rsidR="005D17CC" w:rsidRPr="003121BA">
        <w:rPr>
          <w:lang w:val="en-US"/>
        </w:rPr>
        <w:t xml:space="preserve"> </w:t>
      </w:r>
      <w:r w:rsidR="00057703">
        <w:rPr>
          <w:lang w:val="en-US"/>
        </w:rPr>
        <w:t>without storing all vectors</w:t>
      </w:r>
      <w:r w:rsidR="005D17CC" w:rsidRPr="003121BA">
        <w:rPr>
          <w:lang w:val="en-US"/>
        </w:rPr>
        <w:t xml:space="preserve"> </w:t>
      </w:r>
      <w:r w:rsidR="005D17CC" w:rsidRPr="00767E7C">
        <w:rPr>
          <w:position w:val="-10"/>
        </w:rPr>
        <w:object w:dxaOrig="1480" w:dyaOrig="360">
          <v:shape id="_x0000_i1044" type="#_x0000_t75" style="width:76.05pt;height:18.45pt" o:ole="">
            <v:imagedata r:id="rId24" o:title=""/>
          </v:shape>
          <o:OLEObject Type="Embed" ProgID="Equation.3" ShapeID="_x0000_i1044" DrawAspect="Content" ObjectID="_1479495889" r:id="rId46"/>
        </w:object>
      </w:r>
      <w:r w:rsidR="005D17CC" w:rsidRPr="003121BA">
        <w:rPr>
          <w:lang w:val="en-US"/>
        </w:rPr>
        <w:t xml:space="preserve">. </w:t>
      </w:r>
    </w:p>
    <w:p w:rsidR="00C326B1" w:rsidRPr="003121BA" w:rsidRDefault="004A5F1D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 xml:space="preserve">Unfortunately, the algorithm above is not directly applicable </w:t>
      </w:r>
      <w:r w:rsidR="00A16061">
        <w:rPr>
          <w:lang w:val="en-US"/>
        </w:rPr>
        <w:t>to the SOR method used for solving the</w:t>
      </w:r>
      <w:r w:rsidR="005D17CC" w:rsidRPr="003121BA">
        <w:rPr>
          <w:lang w:val="en-US"/>
        </w:rPr>
        <w:t xml:space="preserve"> </w:t>
      </w:r>
      <w:r w:rsidR="005D17CC" w:rsidRPr="003121BA">
        <w:rPr>
          <w:i/>
          <w:lang w:val="en-US"/>
        </w:rPr>
        <w:t>A</w:t>
      </w:r>
      <w:r w:rsidR="005D17CC" w:rsidRPr="00D039AC">
        <w:rPr>
          <w:i/>
        </w:rPr>
        <w:t>х</w:t>
      </w:r>
      <w:r w:rsidR="005D17CC" w:rsidRPr="003121BA">
        <w:rPr>
          <w:lang w:val="en-US"/>
        </w:rPr>
        <w:t>=</w:t>
      </w:r>
      <w:r w:rsidR="005D17CC" w:rsidRPr="003121BA">
        <w:rPr>
          <w:i/>
          <w:lang w:val="en-US"/>
        </w:rPr>
        <w:t>b</w:t>
      </w:r>
      <w:r w:rsidR="00A16061">
        <w:rPr>
          <w:lang w:val="en-US"/>
        </w:rPr>
        <w:t xml:space="preserve"> system.</w:t>
      </w:r>
      <w:r w:rsidR="005D17CC" w:rsidRPr="003121BA">
        <w:rPr>
          <w:lang w:val="en-US"/>
        </w:rPr>
        <w:t xml:space="preserve"> </w:t>
      </w:r>
      <w:r w:rsidR="00A16061">
        <w:rPr>
          <w:lang w:val="en-US"/>
        </w:rPr>
        <w:t xml:space="preserve">The point is that the iterative process matrix </w:t>
      </w:r>
      <w:r w:rsidR="005D17CC" w:rsidRPr="003121BA">
        <w:rPr>
          <w:i/>
          <w:lang w:val="en-US"/>
        </w:rPr>
        <w:t>G</w:t>
      </w:r>
      <w:r w:rsidR="005D17CC" w:rsidRPr="003121BA">
        <w:rPr>
          <w:lang w:val="en-US"/>
        </w:rPr>
        <w:t xml:space="preserve"> </w:t>
      </w:r>
      <w:r w:rsidR="00A16061">
        <w:rPr>
          <w:lang w:val="en-US"/>
        </w:rPr>
        <w:t xml:space="preserve">for the SOR method has, in general, complex eigenvalues, while Chebyshev’s acceleration requires that the </w:t>
      </w:r>
      <w:r w:rsidR="005D17CC" w:rsidRPr="003121BA">
        <w:rPr>
          <w:i/>
          <w:lang w:val="en-US"/>
        </w:rPr>
        <w:t>G</w:t>
      </w:r>
      <w:r w:rsidR="005D17CC" w:rsidRPr="003121BA">
        <w:rPr>
          <w:lang w:val="en-US"/>
        </w:rPr>
        <w:t xml:space="preserve"> </w:t>
      </w:r>
      <w:r w:rsidR="00A16061">
        <w:rPr>
          <w:lang w:val="en-US"/>
        </w:rPr>
        <w:t>eige</w:t>
      </w:r>
      <w:r w:rsidR="00A16061">
        <w:rPr>
          <w:lang w:val="en-US"/>
        </w:rPr>
        <w:t>n</w:t>
      </w:r>
      <w:r w:rsidR="00A16061">
        <w:rPr>
          <w:lang w:val="en-US"/>
        </w:rPr>
        <w:t>values be real and belong to</w:t>
      </w:r>
      <w:r w:rsidR="005D17CC" w:rsidRPr="003121BA">
        <w:rPr>
          <w:lang w:val="en-US"/>
        </w:rPr>
        <w:t xml:space="preserve"> [</w:t>
      </w:r>
      <w:r w:rsidR="005D17CC">
        <w:sym w:font="Symbol" w:char="F02D"/>
      </w:r>
      <w:r w:rsidR="005D17CC" w:rsidRPr="00D039AC">
        <w:rPr>
          <w:i/>
        </w:rPr>
        <w:sym w:font="Symbol" w:char="F072"/>
      </w:r>
      <w:r w:rsidR="005D17CC" w:rsidRPr="003121BA">
        <w:rPr>
          <w:lang w:val="en-US"/>
        </w:rPr>
        <w:t>,</w:t>
      </w:r>
      <w:r w:rsidR="005D17CC" w:rsidRPr="00D039AC">
        <w:rPr>
          <w:i/>
        </w:rPr>
        <w:sym w:font="Symbol" w:char="F072"/>
      </w:r>
      <w:r w:rsidR="005D17CC" w:rsidRPr="003121BA">
        <w:rPr>
          <w:lang w:val="en-US"/>
        </w:rPr>
        <w:t xml:space="preserve">]. </w:t>
      </w:r>
      <w:r w:rsidR="00A16061">
        <w:rPr>
          <w:lang w:val="en-US"/>
        </w:rPr>
        <w:t xml:space="preserve">However, this situation may be remedied </w:t>
      </w:r>
      <w:r w:rsidR="00A16061" w:rsidRPr="0066576E">
        <w:rPr>
          <w:szCs w:val="24"/>
          <w:lang w:val="en-US"/>
        </w:rPr>
        <w:t>using the</w:t>
      </w:r>
      <w:r w:rsidR="0066576E" w:rsidRPr="0066576E">
        <w:rPr>
          <w:szCs w:val="24"/>
          <w:lang w:val="en-US" w:eastAsia="ru-RU"/>
        </w:rPr>
        <w:t xml:space="preserve"> Symme</w:t>
      </w:r>
      <w:r w:rsidR="0066576E" w:rsidRPr="0066576E">
        <w:rPr>
          <w:szCs w:val="24"/>
          <w:lang w:val="en-US" w:eastAsia="ru-RU"/>
        </w:rPr>
        <w:t>t</w:t>
      </w:r>
      <w:r w:rsidR="0066576E" w:rsidRPr="0066576E">
        <w:rPr>
          <w:szCs w:val="24"/>
          <w:lang w:val="en-US" w:eastAsia="ru-RU"/>
        </w:rPr>
        <w:t xml:space="preserve">ric </w:t>
      </w:r>
      <w:r w:rsidR="00A16061" w:rsidRPr="0066576E">
        <w:rPr>
          <w:szCs w:val="24"/>
          <w:lang w:val="en-US"/>
        </w:rPr>
        <w:t xml:space="preserve"> SOR</w:t>
      </w:r>
      <w:r w:rsidR="00A16061">
        <w:rPr>
          <w:lang w:val="en-US"/>
        </w:rPr>
        <w:t xml:space="preserve"> method</w:t>
      </w:r>
      <w:r w:rsidR="0066576E">
        <w:rPr>
          <w:lang w:val="en-US"/>
        </w:rPr>
        <w:t xml:space="preserve"> (SSOR)</w:t>
      </w:r>
      <w:r w:rsidR="005D17CC" w:rsidRPr="003121BA">
        <w:rPr>
          <w:lang w:val="en-US"/>
        </w:rPr>
        <w:t>.</w:t>
      </w:r>
      <w:r w:rsidR="00C326B1" w:rsidRPr="003121BA">
        <w:rPr>
          <w:lang w:val="en-US"/>
        </w:rPr>
        <w:t xml:space="preserve"> </w:t>
      </w:r>
      <w:r w:rsidR="00C62C3E">
        <w:rPr>
          <w:lang w:val="en-US"/>
        </w:rPr>
        <w:t>As the name implies, this method is a SOR method modification</w:t>
      </w:r>
      <w:r w:rsidR="00C326B1" w:rsidRPr="003121BA">
        <w:rPr>
          <w:lang w:val="en-US"/>
        </w:rPr>
        <w:t xml:space="preserve">. </w:t>
      </w:r>
      <w:r w:rsidR="00C62C3E">
        <w:rPr>
          <w:lang w:val="en-US"/>
        </w:rPr>
        <w:t>One</w:t>
      </w:r>
      <w:r w:rsidR="00C326B1" w:rsidRPr="003121BA">
        <w:rPr>
          <w:lang w:val="en-US"/>
        </w:rPr>
        <w:t xml:space="preserve"> SSOR </w:t>
      </w:r>
      <w:r w:rsidR="00C62C3E">
        <w:rPr>
          <w:lang w:val="en-US"/>
        </w:rPr>
        <w:t>st</w:t>
      </w:r>
      <w:r w:rsidR="000F0FD7">
        <w:rPr>
          <w:lang w:val="en-US"/>
        </w:rPr>
        <w:t>age</w:t>
      </w:r>
      <w:r w:rsidR="00C62C3E">
        <w:rPr>
          <w:lang w:val="en-US"/>
        </w:rPr>
        <w:t xml:space="preserve"> to calculate </w:t>
      </w:r>
      <w:r w:rsidR="00D9610D">
        <w:rPr>
          <w:lang w:val="en-US"/>
        </w:rPr>
        <w:t>the</w:t>
      </w:r>
      <w:r w:rsidR="00C326B1" w:rsidRPr="003121BA">
        <w:rPr>
          <w:lang w:val="en-US"/>
        </w:rPr>
        <w:t xml:space="preserve"> (</w:t>
      </w:r>
      <w:r w:rsidR="00C326B1" w:rsidRPr="003121BA">
        <w:rPr>
          <w:i/>
          <w:lang w:val="en-US"/>
        </w:rPr>
        <w:t>s</w:t>
      </w:r>
      <w:r w:rsidR="00C326B1" w:rsidRPr="003121BA">
        <w:rPr>
          <w:lang w:val="en-US"/>
        </w:rPr>
        <w:t>+1)</w:t>
      </w:r>
      <w:r w:rsidR="00D9610D" w:rsidRPr="00D9610D">
        <w:rPr>
          <w:vertAlign w:val="superscript"/>
          <w:lang w:val="en-US"/>
        </w:rPr>
        <w:t>th</w:t>
      </w:r>
      <w:r w:rsidR="00C326B1" w:rsidRPr="003121BA">
        <w:rPr>
          <w:lang w:val="en-US"/>
        </w:rPr>
        <w:t xml:space="preserve"> </w:t>
      </w:r>
      <w:r w:rsidR="00D9610D">
        <w:rPr>
          <w:lang w:val="en-US"/>
        </w:rPr>
        <w:t xml:space="preserve">approximation of </w:t>
      </w:r>
      <w:r w:rsidR="00C326B1" w:rsidRPr="003121BA">
        <w:rPr>
          <w:i/>
          <w:lang w:val="en-US"/>
        </w:rPr>
        <w:t>x</w:t>
      </w:r>
      <w:r w:rsidR="00C326B1" w:rsidRPr="003121BA">
        <w:rPr>
          <w:vertAlign w:val="superscript"/>
          <w:lang w:val="en-US"/>
        </w:rPr>
        <w:t>(</w:t>
      </w:r>
      <w:r w:rsidR="00C326B1" w:rsidRPr="003121BA">
        <w:rPr>
          <w:i/>
          <w:vertAlign w:val="superscript"/>
          <w:lang w:val="en-US"/>
        </w:rPr>
        <w:t>s</w:t>
      </w:r>
      <w:r w:rsidR="00C326B1" w:rsidRPr="003121BA">
        <w:rPr>
          <w:vertAlign w:val="superscript"/>
          <w:lang w:val="en-US"/>
        </w:rPr>
        <w:t>+1)</w:t>
      </w:r>
      <w:r w:rsidR="00C326B1" w:rsidRPr="003121BA">
        <w:rPr>
          <w:lang w:val="en-US"/>
        </w:rPr>
        <w:t xml:space="preserve"> </w:t>
      </w:r>
      <w:r w:rsidR="00D9610D">
        <w:rPr>
          <w:lang w:val="en-US"/>
        </w:rPr>
        <w:t xml:space="preserve">consists of two </w:t>
      </w:r>
      <w:r w:rsidR="000F0FD7">
        <w:rPr>
          <w:lang w:val="en-US"/>
        </w:rPr>
        <w:t>step</w:t>
      </w:r>
      <w:r w:rsidR="00D9610D">
        <w:rPr>
          <w:lang w:val="en-US"/>
        </w:rPr>
        <w:t>s</w:t>
      </w:r>
      <w:r w:rsidR="00C326B1" w:rsidRPr="003121BA">
        <w:rPr>
          <w:lang w:val="en-US"/>
        </w:rPr>
        <w:t xml:space="preserve">: </w:t>
      </w:r>
    </w:p>
    <w:p w:rsidR="00C326B1" w:rsidRPr="003121BA" w:rsidRDefault="00064E60" w:rsidP="00883CFE">
      <w:pPr>
        <w:pStyle w:val="a0"/>
        <w:spacing w:line="360" w:lineRule="auto"/>
        <w:rPr>
          <w:lang w:val="en-US"/>
        </w:rPr>
      </w:pPr>
      <w:r>
        <w:rPr>
          <w:lang w:val="en-US"/>
        </w:rPr>
        <w:t xml:space="preserve">A </w:t>
      </w:r>
      <w:r w:rsidR="00C326B1" w:rsidRPr="003121BA">
        <w:rPr>
          <w:lang w:val="en-US"/>
        </w:rPr>
        <w:t>SOR</w:t>
      </w:r>
      <w:r>
        <w:rPr>
          <w:lang w:val="en-US"/>
        </w:rPr>
        <w:t xml:space="preserve"> </w:t>
      </w:r>
      <w:r w:rsidR="000F0FD7">
        <w:rPr>
          <w:lang w:val="en-US"/>
        </w:rPr>
        <w:t>step</w:t>
      </w:r>
      <w:r>
        <w:rPr>
          <w:lang w:val="en-US"/>
        </w:rPr>
        <w:t xml:space="preserve"> that involves calculation </w:t>
      </w:r>
      <w:r w:rsidR="00EA0BA9">
        <w:rPr>
          <w:lang w:val="en-US"/>
        </w:rPr>
        <w:t>of the intermediate approximation</w:t>
      </w:r>
      <w:r w:rsidR="00C326B1" w:rsidRPr="003121BA">
        <w:rPr>
          <w:lang w:val="en-US"/>
        </w:rPr>
        <w:t xml:space="preserve"> </w:t>
      </w:r>
      <w:r w:rsidR="00C326B1" w:rsidRPr="003121BA">
        <w:rPr>
          <w:i/>
          <w:lang w:val="en-US"/>
        </w:rPr>
        <w:t>x</w:t>
      </w:r>
      <w:r w:rsidR="00C326B1" w:rsidRPr="003121BA">
        <w:rPr>
          <w:vertAlign w:val="superscript"/>
          <w:lang w:val="en-US"/>
        </w:rPr>
        <w:t>(</w:t>
      </w:r>
      <w:r w:rsidR="00C326B1" w:rsidRPr="003121BA">
        <w:rPr>
          <w:i/>
          <w:vertAlign w:val="superscript"/>
          <w:lang w:val="en-US"/>
        </w:rPr>
        <w:t>s</w:t>
      </w:r>
      <w:r w:rsidR="00C326B1" w:rsidRPr="003121BA">
        <w:rPr>
          <w:vertAlign w:val="superscript"/>
          <w:lang w:val="en-US"/>
        </w:rPr>
        <w:t>+1/2)</w:t>
      </w:r>
      <w:r w:rsidR="00C326B1" w:rsidRPr="003121BA">
        <w:rPr>
          <w:lang w:val="en-US"/>
        </w:rPr>
        <w:t xml:space="preserve"> </w:t>
      </w:r>
      <w:r w:rsidR="00AE69DD">
        <w:rPr>
          <w:lang w:val="en-US"/>
        </w:rPr>
        <w:t xml:space="preserve">components </w:t>
      </w:r>
      <w:r w:rsidR="00EA0BA9">
        <w:rPr>
          <w:lang w:val="en-US"/>
        </w:rPr>
        <w:t>in the normal order</w:t>
      </w:r>
      <w:r w:rsidR="00C326B1" w:rsidRPr="003121BA">
        <w:rPr>
          <w:lang w:val="en-US"/>
        </w:rPr>
        <w:t>;</w:t>
      </w:r>
    </w:p>
    <w:p w:rsidR="002D284C" w:rsidRPr="003121BA" w:rsidRDefault="00AE69DD" w:rsidP="00883CFE">
      <w:pPr>
        <w:pStyle w:val="a0"/>
        <w:spacing w:line="360" w:lineRule="auto"/>
        <w:ind w:left="357" w:hanging="357"/>
        <w:rPr>
          <w:lang w:val="en-US"/>
        </w:rPr>
      </w:pPr>
      <w:r>
        <w:rPr>
          <w:lang w:val="en-US"/>
        </w:rPr>
        <w:t xml:space="preserve">A </w:t>
      </w:r>
      <w:r w:rsidRPr="003121BA">
        <w:rPr>
          <w:lang w:val="en-US"/>
        </w:rPr>
        <w:t>SOR</w:t>
      </w:r>
      <w:r>
        <w:rPr>
          <w:lang w:val="en-US"/>
        </w:rPr>
        <w:t xml:space="preserve"> </w:t>
      </w:r>
      <w:r w:rsidR="000F0FD7">
        <w:rPr>
          <w:lang w:val="en-US"/>
        </w:rPr>
        <w:t>step</w:t>
      </w:r>
      <w:r>
        <w:rPr>
          <w:lang w:val="en-US"/>
        </w:rPr>
        <w:t xml:space="preserve"> that involves calculation of the new approximation </w:t>
      </w:r>
      <w:r w:rsidR="00C326B1" w:rsidRPr="003121BA">
        <w:rPr>
          <w:i/>
          <w:lang w:val="en-US"/>
        </w:rPr>
        <w:t>x</w:t>
      </w:r>
      <w:r w:rsidR="00C326B1" w:rsidRPr="003121BA">
        <w:rPr>
          <w:vertAlign w:val="superscript"/>
          <w:lang w:val="en-US"/>
        </w:rPr>
        <w:t>(</w:t>
      </w:r>
      <w:r w:rsidR="00C326B1" w:rsidRPr="003121BA">
        <w:rPr>
          <w:i/>
          <w:vertAlign w:val="superscript"/>
          <w:lang w:val="en-US"/>
        </w:rPr>
        <w:t>s</w:t>
      </w:r>
      <w:r w:rsidR="00C326B1" w:rsidRPr="003121BA">
        <w:rPr>
          <w:vertAlign w:val="superscript"/>
          <w:lang w:val="en-US"/>
        </w:rPr>
        <w:t>+1)</w:t>
      </w:r>
      <w:r w:rsidR="00C326B1" w:rsidRPr="003121BA">
        <w:rPr>
          <w:lang w:val="en-US"/>
        </w:rPr>
        <w:t xml:space="preserve"> </w:t>
      </w:r>
      <w:r>
        <w:rPr>
          <w:lang w:val="en-US"/>
        </w:rPr>
        <w:t>components</w:t>
      </w:r>
      <w:r w:rsidRPr="003121BA">
        <w:rPr>
          <w:lang w:val="en-US"/>
        </w:rPr>
        <w:t xml:space="preserve"> </w:t>
      </w:r>
      <w:r>
        <w:rPr>
          <w:lang w:val="en-US"/>
        </w:rPr>
        <w:t>in the r</w:t>
      </w:r>
      <w:r>
        <w:rPr>
          <w:lang w:val="en-US"/>
        </w:rPr>
        <w:t>e</w:t>
      </w:r>
      <w:r>
        <w:rPr>
          <w:lang w:val="en-US"/>
        </w:rPr>
        <w:t>verse order</w:t>
      </w:r>
      <w:r w:rsidR="00C326B1" w:rsidRPr="003121BA">
        <w:rPr>
          <w:lang w:val="en-US"/>
        </w:rPr>
        <w:t>.</w:t>
      </w:r>
    </w:p>
    <w:p w:rsidR="00C326B1" w:rsidRPr="003121BA" w:rsidRDefault="006910DA" w:rsidP="00883CFE">
      <w:pPr>
        <w:spacing w:line="360" w:lineRule="auto"/>
        <w:ind w:firstLine="284"/>
        <w:rPr>
          <w:lang w:val="en-US"/>
        </w:rPr>
      </w:pPr>
      <w:r>
        <w:rPr>
          <w:lang w:val="en-US"/>
        </w:rPr>
        <w:t>For</w:t>
      </w:r>
      <w:r w:rsidR="00C326B1" w:rsidRPr="003121BA">
        <w:rPr>
          <w:lang w:val="en-US"/>
        </w:rPr>
        <w:t xml:space="preserve"> </w:t>
      </w:r>
      <w:r w:rsidR="006B072C">
        <w:rPr>
          <w:lang w:val="en-US"/>
        </w:rPr>
        <w:t>SSOR</w:t>
      </w:r>
      <w:r w:rsidR="00C326B1" w:rsidRPr="003121BA">
        <w:rPr>
          <w:lang w:val="en-US"/>
        </w:rPr>
        <w:t xml:space="preserve"> </w:t>
      </w:r>
      <w:r>
        <w:rPr>
          <w:lang w:val="en-US"/>
        </w:rPr>
        <w:t xml:space="preserve">with Chebyshev’s acceleration, computational experiments were performed to compare the </w:t>
      </w:r>
      <w:r w:rsidR="00F70450">
        <w:rPr>
          <w:lang w:val="en-US"/>
        </w:rPr>
        <w:t xml:space="preserve">resulting </w:t>
      </w:r>
      <w:r>
        <w:rPr>
          <w:lang w:val="en-US"/>
        </w:rPr>
        <w:t>convergence rate with that of the initial method</w:t>
      </w:r>
      <w:r w:rsidR="006B072C" w:rsidRPr="003121BA">
        <w:rPr>
          <w:lang w:val="en-US"/>
        </w:rPr>
        <w:t xml:space="preserve">. </w:t>
      </w:r>
      <w:r w:rsidR="003B5132">
        <w:rPr>
          <w:lang w:val="en-US"/>
        </w:rPr>
        <w:t>As expected, this method proved to be the best if used for solution of a test problem with known eigenvalues of the matrix</w:t>
      </w:r>
      <w:r w:rsidR="006B072C" w:rsidRPr="003121BA">
        <w:rPr>
          <w:lang w:val="en-US"/>
        </w:rPr>
        <w:t xml:space="preserve"> </w:t>
      </w:r>
      <w:r w:rsidR="006B072C" w:rsidRPr="006B072C">
        <w:rPr>
          <w:i/>
          <w:lang w:val="en-US"/>
        </w:rPr>
        <w:t>A</w:t>
      </w:r>
      <w:r w:rsidR="006B072C" w:rsidRPr="003121BA">
        <w:rPr>
          <w:lang w:val="en-US"/>
        </w:rPr>
        <w:t xml:space="preserve"> </w:t>
      </w:r>
      <w:r w:rsidR="003B5132">
        <w:rPr>
          <w:lang w:val="en-US"/>
        </w:rPr>
        <w:t>and transition matrix</w:t>
      </w:r>
      <w:r w:rsidR="000F0FD7">
        <w:rPr>
          <w:lang w:val="en-US"/>
        </w:rPr>
        <w:t xml:space="preserve"> </w:t>
      </w:r>
      <w:r w:rsidR="000F0FD7" w:rsidRPr="000F0FD7">
        <w:rPr>
          <w:i/>
          <w:lang w:val="en-US"/>
        </w:rPr>
        <w:t>G</w:t>
      </w:r>
      <w:r w:rsidR="000F0FD7">
        <w:rPr>
          <w:lang w:val="en-US"/>
        </w:rPr>
        <w:t>. P</w:t>
      </w:r>
      <w:r w:rsidR="003B5132">
        <w:rPr>
          <w:lang w:val="en-US"/>
        </w:rPr>
        <w:t xml:space="preserve">lus, a tenfold acceleration is observed if compared to </w:t>
      </w:r>
      <w:r w:rsidR="006B072C">
        <w:rPr>
          <w:lang w:val="en-US"/>
        </w:rPr>
        <w:t>SOR</w:t>
      </w:r>
      <w:r w:rsidR="006B072C" w:rsidRPr="003121BA">
        <w:rPr>
          <w:lang w:val="en-US"/>
        </w:rPr>
        <w:t xml:space="preserve">. </w:t>
      </w:r>
    </w:p>
    <w:p w:rsidR="006505BE" w:rsidRPr="0064393E" w:rsidRDefault="0064393E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Recommendations for students</w:t>
      </w:r>
    </w:p>
    <w:p w:rsidR="00C504B0" w:rsidRDefault="002566C3" w:rsidP="00883CFE">
      <w:pPr>
        <w:spacing w:line="360" w:lineRule="auto"/>
        <w:rPr>
          <w:lang w:val="en-US"/>
        </w:rPr>
      </w:pPr>
      <w:r>
        <w:rPr>
          <w:lang w:val="en-US"/>
        </w:rPr>
        <w:t xml:space="preserve">A description of basic iterative methods may be found in any numerical method manual, e. g. </w:t>
      </w:r>
      <w:r w:rsidR="001D57FA" w:rsidRPr="003121BA">
        <w:rPr>
          <w:lang w:val="en-US"/>
        </w:rPr>
        <w:t>[1,</w:t>
      </w:r>
      <w:r>
        <w:rPr>
          <w:lang w:val="en-US"/>
        </w:rPr>
        <w:t xml:space="preserve"> </w:t>
      </w:r>
      <w:r w:rsidR="001D57FA" w:rsidRPr="003121BA">
        <w:rPr>
          <w:lang w:val="en-US"/>
        </w:rPr>
        <w:t>2]</w:t>
      </w:r>
      <w:r w:rsidR="00AF1432" w:rsidRPr="003121BA">
        <w:rPr>
          <w:lang w:val="en-US"/>
        </w:rPr>
        <w:t>.</w:t>
      </w:r>
      <w:r w:rsidR="001D57FA" w:rsidRPr="003121BA">
        <w:rPr>
          <w:lang w:val="en-US"/>
        </w:rPr>
        <w:t xml:space="preserve"> </w:t>
      </w:r>
      <w:r w:rsidR="001D57FA">
        <w:rPr>
          <w:lang w:val="en-US"/>
        </w:rPr>
        <w:t>[3]</w:t>
      </w:r>
      <w:r>
        <w:rPr>
          <w:lang w:val="en-US"/>
        </w:rPr>
        <w:t xml:space="preserve"> details the Chebyshev acceleration method</w:t>
      </w:r>
      <w:r w:rsidR="001D57FA">
        <w:rPr>
          <w:lang w:val="en-US"/>
        </w:rPr>
        <w:t>.</w:t>
      </w:r>
    </w:p>
    <w:p w:rsidR="001524F2" w:rsidRPr="00474B71" w:rsidRDefault="001524F2" w:rsidP="001524F2">
      <w:pPr>
        <w:pStyle w:val="1"/>
      </w:pPr>
      <w:r w:rsidRPr="001524F2">
        <w:t>References</w:t>
      </w:r>
    </w:p>
    <w:p w:rsidR="001D57FA" w:rsidRPr="00EE1BF6" w:rsidRDefault="001D57FA" w:rsidP="00883CFE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A37E90">
        <w:rPr>
          <w:szCs w:val="24"/>
          <w:lang w:val="en-US"/>
        </w:rPr>
        <w:t>David</w:t>
      </w:r>
      <w:r w:rsidRPr="00A61EE9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R</w:t>
      </w:r>
      <w:r w:rsidRPr="00A61EE9">
        <w:rPr>
          <w:szCs w:val="24"/>
          <w:lang w:val="en-US"/>
        </w:rPr>
        <w:t xml:space="preserve">. </w:t>
      </w:r>
      <w:r w:rsidRPr="00A37E90">
        <w:rPr>
          <w:szCs w:val="24"/>
          <w:lang w:val="en-US"/>
        </w:rPr>
        <w:t>Kincaid</w:t>
      </w:r>
      <w:r w:rsidRPr="00A61EE9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and</w:t>
      </w:r>
      <w:r w:rsidRPr="00A61EE9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E</w:t>
      </w:r>
      <w:r w:rsidRPr="00A61EE9">
        <w:rPr>
          <w:szCs w:val="24"/>
          <w:lang w:val="en-US"/>
        </w:rPr>
        <w:t xml:space="preserve">. </w:t>
      </w:r>
      <w:r w:rsidRPr="00A37E90">
        <w:rPr>
          <w:szCs w:val="24"/>
          <w:lang w:val="en-US"/>
        </w:rPr>
        <w:t>Ward</w:t>
      </w:r>
      <w:r w:rsidRPr="00A61EE9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Cheney</w:t>
      </w:r>
      <w:r w:rsidRPr="00A61EE9">
        <w:rPr>
          <w:szCs w:val="24"/>
          <w:lang w:val="en-US"/>
        </w:rPr>
        <w:t xml:space="preserve">. </w:t>
      </w:r>
      <w:r w:rsidRPr="00A37E90">
        <w:rPr>
          <w:szCs w:val="24"/>
          <w:lang w:val="en-US"/>
        </w:rPr>
        <w:t>Numerical analysis : mathematics of scientific co</w:t>
      </w:r>
      <w:r w:rsidRPr="00A37E90">
        <w:rPr>
          <w:szCs w:val="24"/>
          <w:lang w:val="en-US"/>
        </w:rPr>
        <w:t>m</w:t>
      </w:r>
      <w:r w:rsidRPr="00A37E90">
        <w:rPr>
          <w:szCs w:val="24"/>
          <w:lang w:val="en-US"/>
        </w:rPr>
        <w:t>puting. Brooks/Cole Publishing Company, 1991.</w:t>
      </w:r>
    </w:p>
    <w:p w:rsidR="001D57FA" w:rsidRPr="00910AF0" w:rsidRDefault="001D57FA" w:rsidP="00883CFE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6F7568">
        <w:rPr>
          <w:szCs w:val="24"/>
          <w:lang w:val="en-US"/>
        </w:rPr>
        <w:t>Richard L. Burden</w:t>
      </w:r>
      <w:r>
        <w:rPr>
          <w:szCs w:val="24"/>
          <w:lang w:val="en-US"/>
        </w:rPr>
        <w:t xml:space="preserve">, </w:t>
      </w:r>
      <w:r w:rsidRPr="006F7568">
        <w:rPr>
          <w:szCs w:val="24"/>
          <w:lang w:val="en-US"/>
        </w:rPr>
        <w:t>J. Douglas Faires</w:t>
      </w:r>
      <w:r>
        <w:rPr>
          <w:szCs w:val="24"/>
          <w:lang w:val="en-US"/>
        </w:rPr>
        <w:t xml:space="preserve">. Numerical Analysis. </w:t>
      </w:r>
      <w:r w:rsidRPr="006F7568">
        <w:rPr>
          <w:szCs w:val="24"/>
          <w:lang w:val="en-US"/>
        </w:rPr>
        <w:t>Brooks Cole</w:t>
      </w:r>
      <w:r>
        <w:rPr>
          <w:szCs w:val="24"/>
          <w:lang w:val="en-US"/>
        </w:rPr>
        <w:t>, 2000.</w:t>
      </w:r>
    </w:p>
    <w:p w:rsidR="00AB0A7E" w:rsidRPr="00AB0A7E" w:rsidRDefault="00AB0A7E" w:rsidP="00883CFE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DA48A9">
        <w:rPr>
          <w:color w:val="000000"/>
          <w:szCs w:val="24"/>
          <w:lang w:val="en-US"/>
        </w:rPr>
        <w:t>James W. Demmel. Applied Numeri</w:t>
      </w:r>
      <w:r>
        <w:rPr>
          <w:color w:val="000000"/>
          <w:szCs w:val="24"/>
          <w:lang w:val="en-US"/>
        </w:rPr>
        <w:t>cal Linear Algebra. SIAM, 1997.</w:t>
      </w:r>
    </w:p>
    <w:p w:rsidR="00361E3F" w:rsidRPr="0064393E" w:rsidRDefault="0064393E" w:rsidP="001524F2">
      <w:pPr>
        <w:pStyle w:val="1"/>
        <w:rPr>
          <w:lang w:val="en-US"/>
        </w:rPr>
      </w:pPr>
      <w:r>
        <w:rPr>
          <w:lang w:val="en-US"/>
        </w:rPr>
        <w:t>PRACTICe</w:t>
      </w:r>
    </w:p>
    <w:p w:rsidR="003664F7" w:rsidRPr="003121BA" w:rsidRDefault="00B13EB2" w:rsidP="00883CFE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 xml:space="preserve">Implement the </w:t>
      </w:r>
      <w:r w:rsidR="00C504B0">
        <w:rPr>
          <w:lang w:val="en-US"/>
        </w:rPr>
        <w:t>fixed point</w:t>
      </w:r>
      <w:r>
        <w:rPr>
          <w:lang w:val="en-US"/>
        </w:rPr>
        <w:t xml:space="preserve"> iteration method to solve a </w:t>
      </w:r>
      <w:r w:rsidR="00C504B0">
        <w:rPr>
          <w:lang w:val="en-US"/>
        </w:rPr>
        <w:t xml:space="preserve">linear </w:t>
      </w:r>
      <w:r>
        <w:rPr>
          <w:lang w:val="en-US"/>
        </w:rPr>
        <w:t xml:space="preserve">system with a </w:t>
      </w:r>
      <w:r w:rsidR="00F517D3">
        <w:rPr>
          <w:lang w:val="en-US"/>
        </w:rPr>
        <w:t>SPD matrix (both its sequential and parallel versions)</w:t>
      </w:r>
      <w:r w:rsidR="00081C75" w:rsidRPr="003121BA">
        <w:rPr>
          <w:lang w:val="en-US"/>
        </w:rPr>
        <w:t xml:space="preserve">. </w:t>
      </w:r>
      <w:r w:rsidR="00DA64E6">
        <w:rPr>
          <w:lang w:val="en-US"/>
        </w:rPr>
        <w:t xml:space="preserve">Estimate </w:t>
      </w:r>
      <w:r w:rsidR="00F517D3">
        <w:rPr>
          <w:lang w:val="en-US"/>
        </w:rPr>
        <w:t>how the method parameter influences the convergence rate</w:t>
      </w:r>
      <w:r w:rsidR="00144F8C" w:rsidRPr="003121BA">
        <w:rPr>
          <w:lang w:val="en-US"/>
        </w:rPr>
        <w:t>.</w:t>
      </w:r>
      <w:r w:rsidR="00081C75" w:rsidRPr="003121BA">
        <w:rPr>
          <w:lang w:val="en-US"/>
        </w:rPr>
        <w:t xml:space="preserve"> </w:t>
      </w:r>
      <w:r w:rsidR="00F517D3">
        <w:rPr>
          <w:lang w:val="en-US"/>
        </w:rPr>
        <w:t>Study the parallel algorithm scalability.</w:t>
      </w:r>
    </w:p>
    <w:p w:rsidR="00081C75" w:rsidRPr="003121BA" w:rsidRDefault="00F517D3" w:rsidP="00883CFE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lastRenderedPageBreak/>
        <w:t>Implement the Jacobi and Seidel methods to solve a system of linear equations with a SPD matrix</w:t>
      </w:r>
      <w:r w:rsidR="00081C75" w:rsidRPr="003121BA">
        <w:rPr>
          <w:lang w:val="en-US"/>
        </w:rPr>
        <w:t xml:space="preserve">. </w:t>
      </w:r>
      <w:r>
        <w:rPr>
          <w:lang w:val="en-US"/>
        </w:rPr>
        <w:t>Compare the respective convergence rates</w:t>
      </w:r>
      <w:r w:rsidR="00081C75" w:rsidRPr="003121BA">
        <w:rPr>
          <w:lang w:val="en-US"/>
        </w:rPr>
        <w:t xml:space="preserve">. </w:t>
      </w:r>
      <w:r>
        <w:rPr>
          <w:lang w:val="en-US"/>
        </w:rPr>
        <w:t>Propose parallel implementations of the above algorithms</w:t>
      </w:r>
      <w:r w:rsidR="00081C75" w:rsidRPr="003121BA">
        <w:rPr>
          <w:lang w:val="en-US"/>
        </w:rPr>
        <w:t>.</w:t>
      </w:r>
    </w:p>
    <w:p w:rsidR="00144F8C" w:rsidRPr="003121BA" w:rsidRDefault="00F517D3" w:rsidP="00883CFE">
      <w:pPr>
        <w:pStyle w:val="a"/>
        <w:numPr>
          <w:ilvl w:val="0"/>
          <w:numId w:val="45"/>
        </w:numPr>
        <w:tabs>
          <w:tab w:val="clear" w:pos="794"/>
        </w:tabs>
        <w:spacing w:before="0" w:after="120" w:line="36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 xml:space="preserve">Implement the </w:t>
      </w:r>
      <w:r w:rsidR="00C504B0">
        <w:rPr>
          <w:lang w:val="en-US"/>
        </w:rPr>
        <w:t>SOR</w:t>
      </w:r>
      <w:r>
        <w:rPr>
          <w:lang w:val="en-US"/>
        </w:rPr>
        <w:t xml:space="preserve"> method</w:t>
      </w:r>
      <w:r w:rsidR="00081C75" w:rsidRPr="003121BA">
        <w:rPr>
          <w:lang w:val="en-US"/>
        </w:rPr>
        <w:t xml:space="preserve"> </w:t>
      </w:r>
      <w:r>
        <w:rPr>
          <w:lang w:val="en-US"/>
        </w:rPr>
        <w:t>to solve a system of linear equations with a SPD matrix</w:t>
      </w:r>
      <w:r w:rsidR="00144F8C" w:rsidRPr="003121BA">
        <w:rPr>
          <w:lang w:val="en-US"/>
        </w:rPr>
        <w:t>.</w:t>
      </w:r>
      <w:r w:rsidR="00081C75" w:rsidRPr="003121BA">
        <w:rPr>
          <w:lang w:val="en-US"/>
        </w:rPr>
        <w:t xml:space="preserve"> </w:t>
      </w:r>
      <w:r>
        <w:rPr>
          <w:lang w:val="en-US"/>
        </w:rPr>
        <w:t>See how the method parameter influences the convergence rate</w:t>
      </w:r>
      <w:r w:rsidR="00081C75" w:rsidRPr="003121BA">
        <w:rPr>
          <w:lang w:val="en-US"/>
        </w:rPr>
        <w:t xml:space="preserve">. </w:t>
      </w:r>
      <w:r>
        <w:rPr>
          <w:lang w:val="en-US"/>
        </w:rPr>
        <w:t>Propose a parallel impleme</w:t>
      </w:r>
      <w:r>
        <w:rPr>
          <w:lang w:val="en-US"/>
        </w:rPr>
        <w:t>n</w:t>
      </w:r>
      <w:r>
        <w:rPr>
          <w:lang w:val="en-US"/>
        </w:rPr>
        <w:t>tation and study its scalability</w:t>
      </w:r>
      <w:r w:rsidR="00081C75" w:rsidRPr="003121BA">
        <w:rPr>
          <w:lang w:val="en-US"/>
        </w:rPr>
        <w:t>.</w:t>
      </w:r>
    </w:p>
    <w:p w:rsidR="001524F2" w:rsidRPr="0064393E" w:rsidRDefault="0064393E" w:rsidP="001524F2">
      <w:pPr>
        <w:pStyle w:val="1"/>
        <w:rPr>
          <w:lang w:val="en-US"/>
        </w:rPr>
      </w:pPr>
      <w:r>
        <w:rPr>
          <w:lang w:val="en-US"/>
        </w:rPr>
        <w:t>TEST</w:t>
      </w:r>
    </w:p>
    <w:p w:rsidR="00C00B61" w:rsidRPr="003121BA" w:rsidRDefault="00405007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41092A">
        <w:rPr>
          <w:rFonts w:ascii="Times New Roman" w:hAnsi="Times New Roman" w:cs="Times New Roman"/>
          <w:sz w:val="24"/>
          <w:szCs w:val="24"/>
          <w:lang w:val="en-US"/>
        </w:rPr>
        <w:t>linear systems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</w:t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SPD matrix, the </w:t>
      </w:r>
      <w:r w:rsidR="007955EE">
        <w:rPr>
          <w:rFonts w:ascii="Times New Roman" w:hAnsi="Times New Roman" w:cs="Times New Roman"/>
          <w:sz w:val="24"/>
          <w:szCs w:val="24"/>
          <w:lang w:val="en-US"/>
        </w:rPr>
        <w:t>SOR method</w:t>
      </w:r>
      <w:r w:rsidR="001E42D2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 converge at</w:t>
      </w:r>
    </w:p>
    <w:p w:rsidR="00C00B61" w:rsidRPr="00C00B61" w:rsidRDefault="001E42D2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</w:rPr>
        <w:sym w:font="Symbol" w:char="F0CE"/>
      </w:r>
      <w:r>
        <w:rPr>
          <w:rFonts w:ascii="Times New Roman" w:hAnsi="Times New Roman" w:cs="Times New Roman"/>
          <w:sz w:val="24"/>
          <w:szCs w:val="24"/>
        </w:rPr>
        <w:t>(0, 2)</w:t>
      </w:r>
    </w:p>
    <w:p w:rsidR="001E42D2" w:rsidRPr="00C00B61" w:rsidRDefault="001E42D2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</w:rPr>
        <w:sym w:font="Symbol" w:char="F0CE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="000C6A86">
        <w:rPr>
          <w:rFonts w:ascii="Times New Roman" w:hAnsi="Times New Roman" w:cs="Times New Roman"/>
          <w:sz w:val="24"/>
          <w:szCs w:val="24"/>
        </w:rPr>
        <w:t>2, 2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00B61" w:rsidRPr="00C00B61" w:rsidRDefault="00FE1922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1E42D2">
        <w:rPr>
          <w:rFonts w:ascii="Times New Roman" w:hAnsi="Times New Roman" w:cs="Times New Roman"/>
          <w:sz w:val="24"/>
          <w:szCs w:val="24"/>
        </w:rPr>
        <w:t xml:space="preserve"> </w:t>
      </w:r>
      <w:r w:rsidR="001E42D2">
        <w:rPr>
          <w:rFonts w:ascii="Times New Roman" w:hAnsi="Times New Roman" w:cs="Times New Roman"/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value</w:t>
      </w:r>
    </w:p>
    <w:p w:rsidR="00FC0621" w:rsidRPr="003121BA" w:rsidRDefault="00405007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41092A">
        <w:rPr>
          <w:rFonts w:ascii="Times New Roman" w:hAnsi="Times New Roman" w:cs="Times New Roman"/>
          <w:sz w:val="24"/>
          <w:szCs w:val="24"/>
          <w:lang w:val="en-US"/>
        </w:rPr>
        <w:t>linear systems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</w:t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SPD matrix, the Seidel method will converge at</w:t>
      </w:r>
      <w:r w:rsidR="00FC0621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C0621" w:rsidRPr="00C00B61" w:rsidRDefault="00405007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zero first approximation</w:t>
      </w:r>
      <w:r w:rsidR="007955EE">
        <w:rPr>
          <w:rFonts w:ascii="Times New Roman" w:hAnsi="Times New Roman" w:cs="Times New Roman"/>
          <w:sz w:val="24"/>
          <w:szCs w:val="24"/>
          <w:lang w:val="en-US"/>
        </w:rPr>
        <w:t xml:space="preserve"> only</w:t>
      </w:r>
    </w:p>
    <w:p w:rsidR="00FC0621" w:rsidRPr="003121BA" w:rsidRDefault="00405007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unit norm first approximation only</w:t>
      </w:r>
    </w:p>
    <w:p w:rsidR="00FC0621" w:rsidRPr="00C00B61" w:rsidRDefault="00FC0621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405007">
        <w:rPr>
          <w:rFonts w:ascii="Times New Roman" w:hAnsi="Times New Roman" w:cs="Times New Roman"/>
          <w:sz w:val="24"/>
          <w:szCs w:val="24"/>
          <w:lang w:val="en-US"/>
        </w:rPr>
        <w:t>any first approximation</w:t>
      </w:r>
    </w:p>
    <w:p w:rsidR="001E42D2" w:rsidRPr="003121BA" w:rsidRDefault="00EE5A9E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41092A">
        <w:rPr>
          <w:rFonts w:ascii="Times New Roman" w:hAnsi="Times New Roman" w:cs="Times New Roman"/>
          <w:sz w:val="24"/>
          <w:szCs w:val="24"/>
          <w:lang w:val="en-US"/>
        </w:rPr>
        <w:t>linear systems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</w:t>
      </w:r>
      <w:r w:rsidR="00FC0621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0621">
        <w:rPr>
          <w:rFonts w:ascii="Times New Roman" w:hAnsi="Times New Roman" w:cs="Times New Roman"/>
          <w:sz w:val="24"/>
          <w:szCs w:val="24"/>
          <w:lang w:val="en-US"/>
        </w:rPr>
        <w:t>SPD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matrix, the </w:t>
      </w:r>
      <w:r w:rsidR="007955EE">
        <w:rPr>
          <w:rFonts w:ascii="Times New Roman" w:hAnsi="Times New Roman" w:cs="Times New Roman"/>
          <w:sz w:val="24"/>
          <w:szCs w:val="24"/>
          <w:lang w:val="en-US"/>
        </w:rPr>
        <w:t>fixed point iteration method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 converge at</w:t>
      </w:r>
    </w:p>
    <w:p w:rsidR="001E42D2" w:rsidRPr="00C00B61" w:rsidRDefault="001E42D2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74"/>
      </w:r>
      <w:r>
        <w:rPr>
          <w:rFonts w:ascii="Times New Roman" w:hAnsi="Times New Roman" w:cs="Times New Roman"/>
          <w:sz w:val="24"/>
          <w:szCs w:val="24"/>
        </w:rPr>
        <w:sym w:font="Symbol" w:char="F0CE"/>
      </w:r>
      <w:r>
        <w:rPr>
          <w:rFonts w:ascii="Times New Roman" w:hAnsi="Times New Roman" w:cs="Times New Roman"/>
          <w:sz w:val="24"/>
          <w:szCs w:val="24"/>
        </w:rPr>
        <w:t>(0, 2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C"/>
      </w:r>
      <w:r w:rsidR="00FC0621" w:rsidRPr="00FC062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42D2" w:rsidRPr="00C00B61" w:rsidRDefault="00FC0621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sym w:font="Symbol" w:char="F074"/>
      </w:r>
      <w:r w:rsidR="001E42D2">
        <w:rPr>
          <w:rFonts w:ascii="Times New Roman" w:hAnsi="Times New Roman" w:cs="Times New Roman"/>
          <w:sz w:val="24"/>
          <w:szCs w:val="24"/>
        </w:rPr>
        <w:sym w:font="Symbol" w:char="F0CE"/>
      </w:r>
      <w:r>
        <w:rPr>
          <w:rFonts w:ascii="Times New Roman" w:hAnsi="Times New Roman" w:cs="Times New Roman"/>
          <w:sz w:val="24"/>
          <w:szCs w:val="24"/>
        </w:rPr>
        <w:t>(0, 2</w:t>
      </w:r>
      <w:r>
        <w:rPr>
          <w:rFonts w:ascii="Times New Roman" w:hAnsi="Times New Roman" w:cs="Times New Roman"/>
          <w:sz w:val="24"/>
          <w:szCs w:val="24"/>
          <w:lang w:val="en-US"/>
        </w:rPr>
        <w:t>/(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C"/>
      </w:r>
      <w:r w:rsidRPr="00FC062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C"/>
      </w:r>
      <w:r w:rsidRPr="00FC062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42D2" w:rsidRPr="00C00B61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1E42D2">
        <w:rPr>
          <w:rFonts w:ascii="Times New Roman" w:hAnsi="Times New Roman" w:cs="Times New Roman"/>
          <w:sz w:val="24"/>
          <w:szCs w:val="24"/>
        </w:rPr>
        <w:t xml:space="preserve"> </w:t>
      </w:r>
      <w:r w:rsidR="00FC0621">
        <w:rPr>
          <w:rFonts w:ascii="Times New Roman" w:hAnsi="Times New Roman" w:cs="Times New Roman"/>
          <w:sz w:val="24"/>
          <w:szCs w:val="24"/>
        </w:rPr>
        <w:sym w:font="Symbol" w:char="F074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value</w:t>
      </w:r>
    </w:p>
    <w:p w:rsidR="0068092B" w:rsidRPr="003121BA" w:rsidRDefault="00EE5A9E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the </w:t>
      </w:r>
      <w:r w:rsidR="007955EE">
        <w:rPr>
          <w:rFonts w:ascii="Times New Roman" w:hAnsi="Times New Roman" w:cs="Times New Roman"/>
          <w:sz w:val="24"/>
          <w:szCs w:val="24"/>
          <w:lang w:val="en-US"/>
        </w:rPr>
        <w:t>fixed point iteration method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8092B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8092B" w:rsidRPr="003121BA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parallel algorithm cannot be created</w:t>
      </w:r>
    </w:p>
    <w:p w:rsidR="0068092B" w:rsidRPr="003121BA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solving process may be parallelized</w:t>
      </w:r>
      <w:r w:rsidR="0066576E">
        <w:rPr>
          <w:rFonts w:ascii="Times New Roman" w:hAnsi="Times New Roman" w:cs="Times New Roman"/>
          <w:sz w:val="24"/>
          <w:szCs w:val="24"/>
          <w:lang w:val="en-US"/>
        </w:rPr>
        <w:t xml:space="preserve"> at all</w:t>
      </w:r>
    </w:p>
    <w:p w:rsidR="0068092B" w:rsidRPr="003121BA" w:rsidRDefault="0068092B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EE5A9E">
        <w:rPr>
          <w:rFonts w:ascii="Times New Roman" w:hAnsi="Times New Roman" w:cs="Times New Roman"/>
          <w:sz w:val="24"/>
          <w:szCs w:val="24"/>
          <w:lang w:val="en-US"/>
        </w:rPr>
        <w:t>a single iteration may be parallelized</w:t>
      </w:r>
    </w:p>
    <w:p w:rsidR="0068092B" w:rsidRPr="003121BA" w:rsidRDefault="00EE5A9E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Jacobi method</w:t>
      </w:r>
      <w:r w:rsidR="0068092B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may be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effectively parallelized</w:t>
      </w:r>
    </w:p>
    <w:p w:rsidR="0068092B" w:rsidRPr="00C00B61" w:rsidRDefault="00A16B70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small dense matrices</w:t>
      </w:r>
    </w:p>
    <w:p w:rsidR="0068092B" w:rsidRPr="00C00B61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large dense matrices</w:t>
      </w:r>
    </w:p>
    <w:p w:rsidR="0068092B" w:rsidRPr="00C00B61" w:rsidRDefault="0068092B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EE5A9E" w:rsidRPr="00EE5A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5A9E">
        <w:rPr>
          <w:rFonts w:ascii="Times New Roman" w:hAnsi="Times New Roman" w:cs="Times New Roman"/>
          <w:sz w:val="24"/>
          <w:szCs w:val="24"/>
          <w:lang w:val="en-US"/>
        </w:rPr>
        <w:t>for any dense matrices</w:t>
      </w:r>
    </w:p>
    <w:p w:rsidR="00BB450C" w:rsidRPr="003121BA" w:rsidRDefault="007955EE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 method</w:t>
      </w:r>
      <w:r w:rsidR="00A16B70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6B70">
        <w:rPr>
          <w:rFonts w:ascii="Times New Roman" w:hAnsi="Times New Roman" w:cs="Times New Roman"/>
          <w:sz w:val="24"/>
          <w:szCs w:val="24"/>
          <w:lang w:val="en-US"/>
        </w:rPr>
        <w:t xml:space="preserve">may be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effectively parallelized</w:t>
      </w:r>
    </w:p>
    <w:p w:rsidR="00BB450C" w:rsidRPr="00C00B61" w:rsidRDefault="00A16B70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small dense matrices</w:t>
      </w:r>
    </w:p>
    <w:p w:rsidR="00BB450C" w:rsidRPr="00C00B61" w:rsidRDefault="00BB450C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A16B70">
        <w:rPr>
          <w:rFonts w:ascii="Times New Roman" w:hAnsi="Times New Roman" w:cs="Times New Roman"/>
          <w:sz w:val="24"/>
          <w:szCs w:val="24"/>
          <w:lang w:val="en-US"/>
        </w:rPr>
        <w:t>for large dense matrices</w:t>
      </w:r>
    </w:p>
    <w:p w:rsidR="00BB450C" w:rsidRPr="00C00B61" w:rsidRDefault="007955E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any dense matrix</w:t>
      </w:r>
    </w:p>
    <w:p w:rsidR="00BB450C" w:rsidRPr="00C00B61" w:rsidRDefault="007955EE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 method</w:t>
      </w:r>
      <w:r w:rsidR="00BB45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0C" w:rsidRPr="003121BA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may be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effectively parallelized</w:t>
      </w:r>
      <w:r w:rsidR="00BC7FCF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 sparse matrices of any structure</w:t>
      </w:r>
    </w:p>
    <w:p w:rsidR="00BB450C" w:rsidRPr="003121BA" w:rsidRDefault="00BB450C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EE5A9E">
        <w:rPr>
          <w:rFonts w:ascii="Times New Roman" w:hAnsi="Times New Roman" w:cs="Times New Roman"/>
          <w:sz w:val="24"/>
          <w:szCs w:val="24"/>
          <w:lang w:val="en-US"/>
        </w:rPr>
        <w:t xml:space="preserve">may be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effectively parallelized</w:t>
      </w:r>
      <w:r w:rsidR="00BC7FCF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5A9E">
        <w:rPr>
          <w:rFonts w:ascii="Times New Roman" w:hAnsi="Times New Roman" w:cs="Times New Roman"/>
          <w:sz w:val="24"/>
          <w:szCs w:val="24"/>
          <w:lang w:val="en-US"/>
        </w:rPr>
        <w:t xml:space="preserve">for large sparse </w:t>
      </w:r>
      <w:r w:rsidR="00EE1343" w:rsidRPr="00EE1343">
        <w:rPr>
          <w:rFonts w:ascii="Times New Roman" w:hAnsi="Times New Roman" w:cs="Times New Roman"/>
          <w:sz w:val="24"/>
          <w:szCs w:val="24"/>
          <w:lang w:val="en-US"/>
        </w:rPr>
        <w:t>block diagonal</w:t>
      </w:r>
      <w:r w:rsidR="00EE5A9E">
        <w:rPr>
          <w:rFonts w:ascii="Times New Roman" w:hAnsi="Times New Roman" w:cs="Times New Roman"/>
          <w:sz w:val="24"/>
          <w:szCs w:val="24"/>
          <w:lang w:val="en-US"/>
        </w:rPr>
        <w:t xml:space="preserve"> matrices</w:t>
      </w:r>
    </w:p>
    <w:p w:rsidR="00BB450C" w:rsidRPr="003121BA" w:rsidRDefault="00EE5A9E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cannot be parallelized for sparse matrices</w:t>
      </w:r>
    </w:p>
    <w:p w:rsidR="00BC2949" w:rsidRPr="003121BA" w:rsidRDefault="00EE1343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Iteration 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matrix eigenvalues for the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955EE">
        <w:rPr>
          <w:rFonts w:ascii="Times New Roman" w:hAnsi="Times New Roman" w:cs="Times New Roman"/>
          <w:sz w:val="24"/>
          <w:szCs w:val="24"/>
          <w:lang w:val="en-US"/>
        </w:rPr>
        <w:t>SOR method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 are</w:t>
      </w:r>
      <w:r w:rsidR="00BC2949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C2949" w:rsidRPr="00C00B61" w:rsidRDefault="005733E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complex in general</w:t>
      </w:r>
    </w:p>
    <w:p w:rsidR="00BC2949" w:rsidRPr="003121BA" w:rsidRDefault="005733E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real within the range </w:t>
      </w:r>
      <w:r w:rsidR="00BC2949" w:rsidRPr="003121B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BC2949" w:rsidRPr="00BC2949">
        <w:rPr>
          <w:rFonts w:ascii="Times New Roman" w:hAnsi="Times New Roman" w:cs="Times New Roman"/>
          <w:sz w:val="24"/>
          <w:szCs w:val="24"/>
        </w:rPr>
        <w:sym w:font="Symbol" w:char="F02D"/>
      </w:r>
      <w:r w:rsidR="00BC2949"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="00BC2949" w:rsidRPr="003121BA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BC2949"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>],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where</w:t>
      </w:r>
      <w:r w:rsidR="00BC2949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2949"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="00BC2949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="00BC2949" w:rsidRPr="003121BA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BC2949" w:rsidRPr="003121BA" w:rsidRDefault="00BC2949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real within the range </w:t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BC2949">
        <w:rPr>
          <w:rFonts w:ascii="Times New Roman" w:hAnsi="Times New Roman" w:cs="Times New Roman"/>
          <w:sz w:val="24"/>
          <w:szCs w:val="24"/>
        </w:rPr>
        <w:sym w:font="Symbol" w:char="F02D"/>
      </w:r>
      <w:r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Pr="003121BA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>],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 where</w:t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0&lt;</w:t>
      </w:r>
      <w:r w:rsidRPr="00BC2949">
        <w:rPr>
          <w:rFonts w:ascii="Times New Roman" w:hAnsi="Times New Roman" w:cs="Times New Roman"/>
          <w:i/>
          <w:sz w:val="24"/>
          <w:szCs w:val="24"/>
        </w:rPr>
        <w:sym w:font="Symbol" w:char="F072"/>
      </w:r>
      <w:r w:rsidRPr="003121BA">
        <w:rPr>
          <w:rFonts w:ascii="Times New Roman" w:hAnsi="Times New Roman" w:cs="Times New Roman"/>
          <w:sz w:val="24"/>
          <w:szCs w:val="24"/>
          <w:lang w:val="en-US"/>
        </w:rPr>
        <w:t>&lt;1</w:t>
      </w:r>
    </w:p>
    <w:p w:rsidR="006D7641" w:rsidRPr="003121BA" w:rsidRDefault="00C32013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Chebyshev’s acceleration may be applied to</w:t>
      </w:r>
      <w:r w:rsidR="006D7641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D7641" w:rsidRPr="00C00B61" w:rsidRDefault="00C3201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Any iterative method</w:t>
      </w:r>
    </w:p>
    <w:p w:rsidR="006D7641" w:rsidRPr="003121BA" w:rsidRDefault="0068092B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21B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C32013">
        <w:rPr>
          <w:rFonts w:ascii="Times New Roman" w:hAnsi="Times New Roman" w:cs="Times New Roman"/>
          <w:sz w:val="24"/>
          <w:szCs w:val="24"/>
          <w:lang w:val="en-US"/>
        </w:rPr>
        <w:t xml:space="preserve">An iterative method with a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symmetric</w:t>
      </w:r>
      <w:r w:rsidR="00C320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1343">
        <w:rPr>
          <w:rFonts w:ascii="Times New Roman" w:hAnsi="Times New Roman" w:cs="Times New Roman"/>
          <w:sz w:val="24"/>
          <w:szCs w:val="24"/>
          <w:lang w:val="en-US"/>
        </w:rPr>
        <w:t xml:space="preserve">iteration </w:t>
      </w:r>
      <w:r w:rsidR="00C32013">
        <w:rPr>
          <w:rFonts w:ascii="Times New Roman" w:hAnsi="Times New Roman" w:cs="Times New Roman"/>
          <w:sz w:val="24"/>
          <w:szCs w:val="24"/>
          <w:lang w:val="en-US"/>
        </w:rPr>
        <w:t>matrix</w:t>
      </w:r>
    </w:p>
    <w:p w:rsidR="0068092B" w:rsidRPr="003121BA" w:rsidRDefault="00C3201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Any iterative method used to solve </w:t>
      </w:r>
      <w:r w:rsidR="0041092A">
        <w:rPr>
          <w:rFonts w:ascii="Times New Roman" w:hAnsi="Times New Roman" w:cs="Times New Roman"/>
          <w:sz w:val="24"/>
          <w:szCs w:val="24"/>
          <w:lang w:val="en-US"/>
        </w:rPr>
        <w:t>linear systems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symmetric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matrix</w:t>
      </w:r>
    </w:p>
    <w:p w:rsidR="0068092B" w:rsidRPr="003121BA" w:rsidRDefault="00C32013" w:rsidP="001F52F7">
      <w:pPr>
        <w:pStyle w:val="af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Chebyshev’s acceleration may be applied if</w:t>
      </w:r>
      <w:r w:rsidR="0068092B" w:rsidRPr="0031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8092B" w:rsidRPr="003121BA" w:rsidRDefault="0068092B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21B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the spectral radius of the method </w:t>
      </w:r>
      <w:r w:rsidR="00EE1343">
        <w:rPr>
          <w:rFonts w:ascii="Times New Roman" w:hAnsi="Times New Roman" w:cs="Times New Roman"/>
          <w:sz w:val="24"/>
          <w:szCs w:val="24"/>
          <w:lang w:val="en-US"/>
        </w:rPr>
        <w:t xml:space="preserve">iteration </w:t>
      </w:r>
      <w:r w:rsidR="005733E3">
        <w:rPr>
          <w:rFonts w:ascii="Times New Roman" w:hAnsi="Times New Roman" w:cs="Times New Roman"/>
          <w:sz w:val="24"/>
          <w:szCs w:val="24"/>
          <w:lang w:val="en-US"/>
        </w:rPr>
        <w:t xml:space="preserve">matrix is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estimated</w:t>
      </w:r>
    </w:p>
    <w:p w:rsidR="0068092B" w:rsidRPr="003121BA" w:rsidRDefault="005733E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spectral radius of the system matrix is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estimated</w:t>
      </w:r>
      <w:bookmarkStart w:id="1" w:name="_GoBack"/>
      <w:bookmarkEnd w:id="1"/>
    </w:p>
    <w:p w:rsidR="0068092B" w:rsidRPr="003121BA" w:rsidRDefault="005733E3" w:rsidP="001F52F7">
      <w:pPr>
        <w:pStyle w:val="af6"/>
        <w:numPr>
          <w:ilvl w:val="1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 spectral radius </w:t>
      </w:r>
      <w:r w:rsidR="00014237">
        <w:rPr>
          <w:rFonts w:ascii="Times New Roman" w:hAnsi="Times New Roman" w:cs="Times New Roman"/>
          <w:sz w:val="24"/>
          <w:szCs w:val="24"/>
          <w:lang w:val="en-US"/>
        </w:rPr>
        <w:t>estimation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required</w:t>
      </w:r>
      <w:r w:rsidR="0068092B" w:rsidRPr="003121B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76D2A" w:rsidRPr="003121BA" w:rsidRDefault="00F76D2A" w:rsidP="001F52F7">
      <w:pPr>
        <w:spacing w:line="360" w:lineRule="auto"/>
        <w:rPr>
          <w:szCs w:val="24"/>
          <w:lang w:val="en-US"/>
        </w:rPr>
      </w:pPr>
    </w:p>
    <w:sectPr w:rsidR="00F76D2A" w:rsidRPr="003121BA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968" w:rsidRDefault="00404968" w:rsidP="00F85E6E">
      <w:pPr>
        <w:spacing w:after="0"/>
      </w:pPr>
      <w:r>
        <w:separator/>
      </w:r>
    </w:p>
  </w:endnote>
  <w:endnote w:type="continuationSeparator" w:id="0">
    <w:p w:rsidR="00404968" w:rsidRDefault="00404968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968" w:rsidRDefault="00404968" w:rsidP="00F85E6E">
      <w:pPr>
        <w:spacing w:after="0"/>
      </w:pPr>
      <w:r>
        <w:separator/>
      </w:r>
    </w:p>
  </w:footnote>
  <w:footnote w:type="continuationSeparator" w:id="0">
    <w:p w:rsidR="00404968" w:rsidRDefault="00404968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17300A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E0A9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CC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F00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4F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5C9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CB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C4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BE8EC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ind w:left="1437" w:hanging="360"/>
      </w:pPr>
    </w:lvl>
    <w:lvl w:ilvl="2" w:tplc="9704EC98" w:tentative="1">
      <w:start w:val="1"/>
      <w:numFmt w:val="lowerRoman"/>
      <w:lvlText w:val="%3."/>
      <w:lvlJc w:val="right"/>
      <w:pPr>
        <w:ind w:left="2157" w:hanging="180"/>
      </w:pPr>
    </w:lvl>
    <w:lvl w:ilvl="3" w:tplc="3FC49512" w:tentative="1">
      <w:start w:val="1"/>
      <w:numFmt w:val="decimal"/>
      <w:lvlText w:val="%4."/>
      <w:lvlJc w:val="left"/>
      <w:pPr>
        <w:ind w:left="2877" w:hanging="360"/>
      </w:pPr>
    </w:lvl>
    <w:lvl w:ilvl="4" w:tplc="5B2889C6" w:tentative="1">
      <w:start w:val="1"/>
      <w:numFmt w:val="lowerLetter"/>
      <w:lvlText w:val="%5."/>
      <w:lvlJc w:val="left"/>
      <w:pPr>
        <w:ind w:left="3597" w:hanging="360"/>
      </w:pPr>
    </w:lvl>
    <w:lvl w:ilvl="5" w:tplc="EA24F2E2" w:tentative="1">
      <w:start w:val="1"/>
      <w:numFmt w:val="lowerRoman"/>
      <w:lvlText w:val="%6."/>
      <w:lvlJc w:val="right"/>
      <w:pPr>
        <w:ind w:left="4317" w:hanging="180"/>
      </w:pPr>
    </w:lvl>
    <w:lvl w:ilvl="6" w:tplc="4BB24462" w:tentative="1">
      <w:start w:val="1"/>
      <w:numFmt w:val="decimal"/>
      <w:lvlText w:val="%7."/>
      <w:lvlJc w:val="left"/>
      <w:pPr>
        <w:ind w:left="5037" w:hanging="360"/>
      </w:pPr>
    </w:lvl>
    <w:lvl w:ilvl="7" w:tplc="E190162E" w:tentative="1">
      <w:start w:val="1"/>
      <w:numFmt w:val="lowerLetter"/>
      <w:lvlText w:val="%8."/>
      <w:lvlJc w:val="left"/>
      <w:pPr>
        <w:ind w:left="5757" w:hanging="360"/>
      </w:pPr>
    </w:lvl>
    <w:lvl w:ilvl="8" w:tplc="6B0035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1FD244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C039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8ED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A8C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D0B4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6E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AE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CB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26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70947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5A5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5EECE1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9221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03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C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4A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80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E8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26F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65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A4721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628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85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A27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0C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A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067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E99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EB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84E56">
      <w:start w:val="1"/>
      <w:numFmt w:val="lowerLetter"/>
      <w:lvlText w:val="%2."/>
      <w:lvlJc w:val="left"/>
      <w:pPr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2E5CD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60F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329B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D45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67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040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05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88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A6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5A500EC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1003" w:hanging="360"/>
      </w:pPr>
    </w:lvl>
    <w:lvl w:ilvl="1" w:tplc="6546A3B8" w:tentative="1">
      <w:start w:val="1"/>
      <w:numFmt w:val="lowerLetter"/>
      <w:lvlText w:val="%2."/>
      <w:lvlJc w:val="left"/>
      <w:pPr>
        <w:ind w:left="1723" w:hanging="360"/>
      </w:pPr>
    </w:lvl>
    <w:lvl w:ilvl="2" w:tplc="55D67BBC" w:tentative="1">
      <w:start w:val="1"/>
      <w:numFmt w:val="lowerRoman"/>
      <w:lvlText w:val="%3."/>
      <w:lvlJc w:val="right"/>
      <w:pPr>
        <w:ind w:left="2443" w:hanging="180"/>
      </w:pPr>
    </w:lvl>
    <w:lvl w:ilvl="3" w:tplc="60761386" w:tentative="1">
      <w:start w:val="1"/>
      <w:numFmt w:val="decimal"/>
      <w:lvlText w:val="%4."/>
      <w:lvlJc w:val="left"/>
      <w:pPr>
        <w:ind w:left="3163" w:hanging="360"/>
      </w:pPr>
    </w:lvl>
    <w:lvl w:ilvl="4" w:tplc="5052CCB6" w:tentative="1">
      <w:start w:val="1"/>
      <w:numFmt w:val="lowerLetter"/>
      <w:lvlText w:val="%5."/>
      <w:lvlJc w:val="left"/>
      <w:pPr>
        <w:ind w:left="3883" w:hanging="360"/>
      </w:pPr>
    </w:lvl>
    <w:lvl w:ilvl="5" w:tplc="1AF0B634" w:tentative="1">
      <w:start w:val="1"/>
      <w:numFmt w:val="lowerRoman"/>
      <w:lvlText w:val="%6."/>
      <w:lvlJc w:val="right"/>
      <w:pPr>
        <w:ind w:left="4603" w:hanging="180"/>
      </w:pPr>
    </w:lvl>
    <w:lvl w:ilvl="6" w:tplc="61A20828" w:tentative="1">
      <w:start w:val="1"/>
      <w:numFmt w:val="decimal"/>
      <w:lvlText w:val="%7."/>
      <w:lvlJc w:val="left"/>
      <w:pPr>
        <w:ind w:left="5323" w:hanging="360"/>
      </w:pPr>
    </w:lvl>
    <w:lvl w:ilvl="7" w:tplc="68782EEA" w:tentative="1">
      <w:start w:val="1"/>
      <w:numFmt w:val="lowerLetter"/>
      <w:lvlText w:val="%8."/>
      <w:lvlJc w:val="left"/>
      <w:pPr>
        <w:ind w:left="6043" w:hanging="360"/>
      </w:pPr>
    </w:lvl>
    <w:lvl w:ilvl="8" w:tplc="3ACC0030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49B4F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BE1D65"/>
    <w:multiLevelType w:val="hybridMultilevel"/>
    <w:tmpl w:val="D000474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F64E3E"/>
    <w:multiLevelType w:val="hybridMultilevel"/>
    <w:tmpl w:val="DB8AFB8A"/>
    <w:lvl w:ilvl="0" w:tplc="4D70272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7AA69192" w:tentative="1">
      <w:start w:val="1"/>
      <w:numFmt w:val="lowerLetter"/>
      <w:lvlText w:val="%2."/>
      <w:lvlJc w:val="left"/>
      <w:pPr>
        <w:ind w:left="1440" w:hanging="360"/>
      </w:pPr>
    </w:lvl>
    <w:lvl w:ilvl="2" w:tplc="2FF659B8" w:tentative="1">
      <w:start w:val="1"/>
      <w:numFmt w:val="lowerRoman"/>
      <w:lvlText w:val="%3."/>
      <w:lvlJc w:val="right"/>
      <w:pPr>
        <w:ind w:left="2160" w:hanging="180"/>
      </w:pPr>
    </w:lvl>
    <w:lvl w:ilvl="3" w:tplc="3A9AA412" w:tentative="1">
      <w:start w:val="1"/>
      <w:numFmt w:val="decimal"/>
      <w:lvlText w:val="%4."/>
      <w:lvlJc w:val="left"/>
      <w:pPr>
        <w:ind w:left="2880" w:hanging="360"/>
      </w:pPr>
    </w:lvl>
    <w:lvl w:ilvl="4" w:tplc="D626EAD4" w:tentative="1">
      <w:start w:val="1"/>
      <w:numFmt w:val="lowerLetter"/>
      <w:lvlText w:val="%5."/>
      <w:lvlJc w:val="left"/>
      <w:pPr>
        <w:ind w:left="3600" w:hanging="360"/>
      </w:pPr>
    </w:lvl>
    <w:lvl w:ilvl="5" w:tplc="59DE0CD0" w:tentative="1">
      <w:start w:val="1"/>
      <w:numFmt w:val="lowerRoman"/>
      <w:lvlText w:val="%6."/>
      <w:lvlJc w:val="right"/>
      <w:pPr>
        <w:ind w:left="4320" w:hanging="180"/>
      </w:pPr>
    </w:lvl>
    <w:lvl w:ilvl="6" w:tplc="F5229B10" w:tentative="1">
      <w:start w:val="1"/>
      <w:numFmt w:val="decimal"/>
      <w:lvlText w:val="%7."/>
      <w:lvlJc w:val="left"/>
      <w:pPr>
        <w:ind w:left="5040" w:hanging="360"/>
      </w:pPr>
    </w:lvl>
    <w:lvl w:ilvl="7" w:tplc="3558CDE4" w:tentative="1">
      <w:start w:val="1"/>
      <w:numFmt w:val="lowerLetter"/>
      <w:lvlText w:val="%8."/>
      <w:lvlJc w:val="left"/>
      <w:pPr>
        <w:ind w:left="5760" w:hanging="360"/>
      </w:pPr>
    </w:lvl>
    <w:lvl w:ilvl="8" w:tplc="47CCB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C406B"/>
    <w:multiLevelType w:val="hybridMultilevel"/>
    <w:tmpl w:val="3084AC98"/>
    <w:lvl w:ilvl="0" w:tplc="3078DE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C51C7FDE" w:tentative="1">
      <w:start w:val="1"/>
      <w:numFmt w:val="lowerLetter"/>
      <w:lvlText w:val="%2."/>
      <w:lvlJc w:val="left"/>
      <w:pPr>
        <w:ind w:left="1437" w:hanging="360"/>
      </w:pPr>
    </w:lvl>
    <w:lvl w:ilvl="2" w:tplc="E5C8AFEE" w:tentative="1">
      <w:start w:val="1"/>
      <w:numFmt w:val="lowerRoman"/>
      <w:lvlText w:val="%3."/>
      <w:lvlJc w:val="right"/>
      <w:pPr>
        <w:ind w:left="2157" w:hanging="180"/>
      </w:pPr>
    </w:lvl>
    <w:lvl w:ilvl="3" w:tplc="D4069598" w:tentative="1">
      <w:start w:val="1"/>
      <w:numFmt w:val="decimal"/>
      <w:lvlText w:val="%4."/>
      <w:lvlJc w:val="left"/>
      <w:pPr>
        <w:ind w:left="2877" w:hanging="360"/>
      </w:pPr>
    </w:lvl>
    <w:lvl w:ilvl="4" w:tplc="60449058" w:tentative="1">
      <w:start w:val="1"/>
      <w:numFmt w:val="lowerLetter"/>
      <w:lvlText w:val="%5."/>
      <w:lvlJc w:val="left"/>
      <w:pPr>
        <w:ind w:left="3597" w:hanging="360"/>
      </w:pPr>
    </w:lvl>
    <w:lvl w:ilvl="5" w:tplc="1C427792" w:tentative="1">
      <w:start w:val="1"/>
      <w:numFmt w:val="lowerRoman"/>
      <w:lvlText w:val="%6."/>
      <w:lvlJc w:val="right"/>
      <w:pPr>
        <w:ind w:left="4317" w:hanging="180"/>
      </w:pPr>
    </w:lvl>
    <w:lvl w:ilvl="6" w:tplc="8A32268C" w:tentative="1">
      <w:start w:val="1"/>
      <w:numFmt w:val="decimal"/>
      <w:lvlText w:val="%7."/>
      <w:lvlJc w:val="left"/>
      <w:pPr>
        <w:ind w:left="5037" w:hanging="360"/>
      </w:pPr>
    </w:lvl>
    <w:lvl w:ilvl="7" w:tplc="3B9AE2EA" w:tentative="1">
      <w:start w:val="1"/>
      <w:numFmt w:val="lowerLetter"/>
      <w:lvlText w:val="%8."/>
      <w:lvlJc w:val="left"/>
      <w:pPr>
        <w:ind w:left="5757" w:hanging="360"/>
      </w:pPr>
    </w:lvl>
    <w:lvl w:ilvl="8" w:tplc="C0A4E806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6"/>
  </w:num>
  <w:num w:numId="5">
    <w:abstractNumId w:val="8"/>
  </w:num>
  <w:num w:numId="6">
    <w:abstractNumId w:val="43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2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4"/>
  </w:num>
  <w:num w:numId="31">
    <w:abstractNumId w:val="10"/>
  </w:num>
  <w:num w:numId="32">
    <w:abstractNumId w:val="45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7"/>
  </w:num>
  <w:num w:numId="49">
    <w:abstractNumId w:val="8"/>
    <w:lvlOverride w:ilvl="0">
      <w:startOverride w:val="1"/>
    </w:lvlOverride>
  </w:num>
  <w:num w:numId="5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01F6A"/>
    <w:rsid w:val="00010AC1"/>
    <w:rsid w:val="00014237"/>
    <w:rsid w:val="000203B9"/>
    <w:rsid w:val="0002498C"/>
    <w:rsid w:val="00025391"/>
    <w:rsid w:val="00037E78"/>
    <w:rsid w:val="00051603"/>
    <w:rsid w:val="0005197D"/>
    <w:rsid w:val="00055709"/>
    <w:rsid w:val="00057703"/>
    <w:rsid w:val="00064E60"/>
    <w:rsid w:val="00065C31"/>
    <w:rsid w:val="00067487"/>
    <w:rsid w:val="0007169D"/>
    <w:rsid w:val="00081C75"/>
    <w:rsid w:val="00095F04"/>
    <w:rsid w:val="000A3BE6"/>
    <w:rsid w:val="000B43E8"/>
    <w:rsid w:val="000B46AC"/>
    <w:rsid w:val="000B54EF"/>
    <w:rsid w:val="000B5C8C"/>
    <w:rsid w:val="000B7B37"/>
    <w:rsid w:val="000C6A86"/>
    <w:rsid w:val="000C7E24"/>
    <w:rsid w:val="000D3EE4"/>
    <w:rsid w:val="000E2637"/>
    <w:rsid w:val="000E43E0"/>
    <w:rsid w:val="000F0FD7"/>
    <w:rsid w:val="000F1B4A"/>
    <w:rsid w:val="000F5A97"/>
    <w:rsid w:val="000F611C"/>
    <w:rsid w:val="000F6995"/>
    <w:rsid w:val="00106D8F"/>
    <w:rsid w:val="00107B4D"/>
    <w:rsid w:val="00113294"/>
    <w:rsid w:val="00115845"/>
    <w:rsid w:val="001373EA"/>
    <w:rsid w:val="00137C38"/>
    <w:rsid w:val="00144F8C"/>
    <w:rsid w:val="001524F2"/>
    <w:rsid w:val="0015793A"/>
    <w:rsid w:val="00157AA8"/>
    <w:rsid w:val="00161083"/>
    <w:rsid w:val="00166A73"/>
    <w:rsid w:val="00177767"/>
    <w:rsid w:val="00177C3C"/>
    <w:rsid w:val="0018259C"/>
    <w:rsid w:val="001833D3"/>
    <w:rsid w:val="00186C82"/>
    <w:rsid w:val="001A083A"/>
    <w:rsid w:val="001A12BC"/>
    <w:rsid w:val="001A315C"/>
    <w:rsid w:val="001A7F04"/>
    <w:rsid w:val="001B032A"/>
    <w:rsid w:val="001B3081"/>
    <w:rsid w:val="001C6CB2"/>
    <w:rsid w:val="001D2D1A"/>
    <w:rsid w:val="001D57FA"/>
    <w:rsid w:val="001E3BF5"/>
    <w:rsid w:val="001E42D2"/>
    <w:rsid w:val="001F0767"/>
    <w:rsid w:val="001F1091"/>
    <w:rsid w:val="001F52F7"/>
    <w:rsid w:val="001F5BB9"/>
    <w:rsid w:val="00204239"/>
    <w:rsid w:val="00206412"/>
    <w:rsid w:val="0020738A"/>
    <w:rsid w:val="002347DD"/>
    <w:rsid w:val="002450F0"/>
    <w:rsid w:val="00250E61"/>
    <w:rsid w:val="002566C3"/>
    <w:rsid w:val="00256BE0"/>
    <w:rsid w:val="00267204"/>
    <w:rsid w:val="0027056E"/>
    <w:rsid w:val="002721AF"/>
    <w:rsid w:val="00273CDB"/>
    <w:rsid w:val="0027634B"/>
    <w:rsid w:val="00280FB7"/>
    <w:rsid w:val="0028117B"/>
    <w:rsid w:val="002A33C5"/>
    <w:rsid w:val="002C733D"/>
    <w:rsid w:val="002C7B0B"/>
    <w:rsid w:val="002C7B3E"/>
    <w:rsid w:val="002D284C"/>
    <w:rsid w:val="002D75E6"/>
    <w:rsid w:val="002E11C5"/>
    <w:rsid w:val="002E467D"/>
    <w:rsid w:val="002F1A34"/>
    <w:rsid w:val="002F31DB"/>
    <w:rsid w:val="002F4306"/>
    <w:rsid w:val="002F5F2D"/>
    <w:rsid w:val="00302278"/>
    <w:rsid w:val="00303038"/>
    <w:rsid w:val="003121BA"/>
    <w:rsid w:val="00312D6A"/>
    <w:rsid w:val="003252FF"/>
    <w:rsid w:val="00331BB8"/>
    <w:rsid w:val="0034067E"/>
    <w:rsid w:val="003418B6"/>
    <w:rsid w:val="00345886"/>
    <w:rsid w:val="00351072"/>
    <w:rsid w:val="0035177A"/>
    <w:rsid w:val="00361E3F"/>
    <w:rsid w:val="003664F7"/>
    <w:rsid w:val="003A0CC5"/>
    <w:rsid w:val="003B4BE6"/>
    <w:rsid w:val="003B5132"/>
    <w:rsid w:val="003B73FF"/>
    <w:rsid w:val="003C0E86"/>
    <w:rsid w:val="003C26D8"/>
    <w:rsid w:val="003D2751"/>
    <w:rsid w:val="003F72A6"/>
    <w:rsid w:val="00404968"/>
    <w:rsid w:val="00405007"/>
    <w:rsid w:val="0041030A"/>
    <w:rsid w:val="0041092A"/>
    <w:rsid w:val="0041107B"/>
    <w:rsid w:val="00413497"/>
    <w:rsid w:val="00413A48"/>
    <w:rsid w:val="00416A11"/>
    <w:rsid w:val="00417668"/>
    <w:rsid w:val="00435A37"/>
    <w:rsid w:val="004362F5"/>
    <w:rsid w:val="004626C0"/>
    <w:rsid w:val="00466EEB"/>
    <w:rsid w:val="004716D8"/>
    <w:rsid w:val="00474B71"/>
    <w:rsid w:val="00480EEB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357F"/>
    <w:rsid w:val="004A5F1D"/>
    <w:rsid w:val="004A7F64"/>
    <w:rsid w:val="004C029F"/>
    <w:rsid w:val="004C6D3C"/>
    <w:rsid w:val="004E38CA"/>
    <w:rsid w:val="00511006"/>
    <w:rsid w:val="0052050A"/>
    <w:rsid w:val="00543CA7"/>
    <w:rsid w:val="005531D5"/>
    <w:rsid w:val="005621F8"/>
    <w:rsid w:val="005638C1"/>
    <w:rsid w:val="00567C2F"/>
    <w:rsid w:val="00571ABA"/>
    <w:rsid w:val="005727F7"/>
    <w:rsid w:val="005733E3"/>
    <w:rsid w:val="005835C3"/>
    <w:rsid w:val="0059092D"/>
    <w:rsid w:val="005937E9"/>
    <w:rsid w:val="00595672"/>
    <w:rsid w:val="005A5B1C"/>
    <w:rsid w:val="005B1505"/>
    <w:rsid w:val="005C30E3"/>
    <w:rsid w:val="005C5B81"/>
    <w:rsid w:val="005D17CC"/>
    <w:rsid w:val="005D5ED1"/>
    <w:rsid w:val="005E76A0"/>
    <w:rsid w:val="005F4962"/>
    <w:rsid w:val="005F5235"/>
    <w:rsid w:val="005F6936"/>
    <w:rsid w:val="0060026E"/>
    <w:rsid w:val="006053BD"/>
    <w:rsid w:val="00606F16"/>
    <w:rsid w:val="00610EA3"/>
    <w:rsid w:val="00612D4C"/>
    <w:rsid w:val="00621DB4"/>
    <w:rsid w:val="00625898"/>
    <w:rsid w:val="00626D87"/>
    <w:rsid w:val="006279FD"/>
    <w:rsid w:val="00641D74"/>
    <w:rsid w:val="0064393E"/>
    <w:rsid w:val="006505BE"/>
    <w:rsid w:val="00655049"/>
    <w:rsid w:val="006637D3"/>
    <w:rsid w:val="0066576E"/>
    <w:rsid w:val="006717FE"/>
    <w:rsid w:val="00673944"/>
    <w:rsid w:val="0068092B"/>
    <w:rsid w:val="00684FE9"/>
    <w:rsid w:val="006910DA"/>
    <w:rsid w:val="0069443D"/>
    <w:rsid w:val="00696BE4"/>
    <w:rsid w:val="006A2859"/>
    <w:rsid w:val="006A35AD"/>
    <w:rsid w:val="006B072C"/>
    <w:rsid w:val="006D7641"/>
    <w:rsid w:val="006E0E9B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810"/>
    <w:rsid w:val="00733E5D"/>
    <w:rsid w:val="00735CF9"/>
    <w:rsid w:val="00742BC4"/>
    <w:rsid w:val="00752D3F"/>
    <w:rsid w:val="00763886"/>
    <w:rsid w:val="00765FB0"/>
    <w:rsid w:val="00770823"/>
    <w:rsid w:val="007726C2"/>
    <w:rsid w:val="00782572"/>
    <w:rsid w:val="007839C4"/>
    <w:rsid w:val="007955EE"/>
    <w:rsid w:val="00795B9C"/>
    <w:rsid w:val="007A0787"/>
    <w:rsid w:val="007C01CB"/>
    <w:rsid w:val="007C07CE"/>
    <w:rsid w:val="007C6D56"/>
    <w:rsid w:val="007D742D"/>
    <w:rsid w:val="007D7D0D"/>
    <w:rsid w:val="007F2059"/>
    <w:rsid w:val="008036E0"/>
    <w:rsid w:val="00805D71"/>
    <w:rsid w:val="00812EBB"/>
    <w:rsid w:val="00816054"/>
    <w:rsid w:val="0082183C"/>
    <w:rsid w:val="00821F0E"/>
    <w:rsid w:val="008327E9"/>
    <w:rsid w:val="00835E47"/>
    <w:rsid w:val="00841E9C"/>
    <w:rsid w:val="00842BB0"/>
    <w:rsid w:val="00845798"/>
    <w:rsid w:val="00845EC9"/>
    <w:rsid w:val="008466BA"/>
    <w:rsid w:val="00851698"/>
    <w:rsid w:val="008578E9"/>
    <w:rsid w:val="008615B3"/>
    <w:rsid w:val="00861B2E"/>
    <w:rsid w:val="008626D9"/>
    <w:rsid w:val="00864AB7"/>
    <w:rsid w:val="008832DA"/>
    <w:rsid w:val="00883CFE"/>
    <w:rsid w:val="00885156"/>
    <w:rsid w:val="00886815"/>
    <w:rsid w:val="00893651"/>
    <w:rsid w:val="0089367C"/>
    <w:rsid w:val="008A12EE"/>
    <w:rsid w:val="008A39AC"/>
    <w:rsid w:val="008A5214"/>
    <w:rsid w:val="008B1898"/>
    <w:rsid w:val="008B1BE3"/>
    <w:rsid w:val="008B1E86"/>
    <w:rsid w:val="008B4E73"/>
    <w:rsid w:val="008C23FA"/>
    <w:rsid w:val="008D06B7"/>
    <w:rsid w:val="008D241A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76CD5"/>
    <w:rsid w:val="00981E60"/>
    <w:rsid w:val="00984301"/>
    <w:rsid w:val="00991954"/>
    <w:rsid w:val="009930C2"/>
    <w:rsid w:val="0099755F"/>
    <w:rsid w:val="009A4B1F"/>
    <w:rsid w:val="009B3D40"/>
    <w:rsid w:val="009C0687"/>
    <w:rsid w:val="009C680D"/>
    <w:rsid w:val="009D221B"/>
    <w:rsid w:val="009E42ED"/>
    <w:rsid w:val="009E7FE1"/>
    <w:rsid w:val="009F60EF"/>
    <w:rsid w:val="009F6B84"/>
    <w:rsid w:val="00A021A3"/>
    <w:rsid w:val="00A07308"/>
    <w:rsid w:val="00A14142"/>
    <w:rsid w:val="00A16061"/>
    <w:rsid w:val="00A16B70"/>
    <w:rsid w:val="00A214E3"/>
    <w:rsid w:val="00A240DB"/>
    <w:rsid w:val="00A37B65"/>
    <w:rsid w:val="00A40636"/>
    <w:rsid w:val="00A51D7E"/>
    <w:rsid w:val="00A5569E"/>
    <w:rsid w:val="00A56B29"/>
    <w:rsid w:val="00A606D4"/>
    <w:rsid w:val="00A60B60"/>
    <w:rsid w:val="00A65A76"/>
    <w:rsid w:val="00A70EA0"/>
    <w:rsid w:val="00A714D3"/>
    <w:rsid w:val="00A7745F"/>
    <w:rsid w:val="00A83C0D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E69DD"/>
    <w:rsid w:val="00AF1432"/>
    <w:rsid w:val="00B045D9"/>
    <w:rsid w:val="00B13EB2"/>
    <w:rsid w:val="00B24A2B"/>
    <w:rsid w:val="00B2639B"/>
    <w:rsid w:val="00B26C95"/>
    <w:rsid w:val="00B30A12"/>
    <w:rsid w:val="00B3596C"/>
    <w:rsid w:val="00B40F8B"/>
    <w:rsid w:val="00B42BFB"/>
    <w:rsid w:val="00B430F2"/>
    <w:rsid w:val="00B46260"/>
    <w:rsid w:val="00B65EBF"/>
    <w:rsid w:val="00B67941"/>
    <w:rsid w:val="00B67C3A"/>
    <w:rsid w:val="00B82E47"/>
    <w:rsid w:val="00B86071"/>
    <w:rsid w:val="00B9025E"/>
    <w:rsid w:val="00B916C3"/>
    <w:rsid w:val="00B91971"/>
    <w:rsid w:val="00B9327D"/>
    <w:rsid w:val="00BA558B"/>
    <w:rsid w:val="00BB450C"/>
    <w:rsid w:val="00BB7B2C"/>
    <w:rsid w:val="00BC2949"/>
    <w:rsid w:val="00BC4DB0"/>
    <w:rsid w:val="00BC7FCF"/>
    <w:rsid w:val="00BD094D"/>
    <w:rsid w:val="00BD53CB"/>
    <w:rsid w:val="00BE1508"/>
    <w:rsid w:val="00BF0692"/>
    <w:rsid w:val="00BF1DB7"/>
    <w:rsid w:val="00BF4952"/>
    <w:rsid w:val="00C0073A"/>
    <w:rsid w:val="00C00B61"/>
    <w:rsid w:val="00C00BCC"/>
    <w:rsid w:val="00C120D2"/>
    <w:rsid w:val="00C32013"/>
    <w:rsid w:val="00C326B1"/>
    <w:rsid w:val="00C332F3"/>
    <w:rsid w:val="00C46DBB"/>
    <w:rsid w:val="00C504B0"/>
    <w:rsid w:val="00C56D27"/>
    <w:rsid w:val="00C62C3E"/>
    <w:rsid w:val="00C63D9E"/>
    <w:rsid w:val="00C6575C"/>
    <w:rsid w:val="00C71FE7"/>
    <w:rsid w:val="00C74895"/>
    <w:rsid w:val="00CB0398"/>
    <w:rsid w:val="00CB1D8E"/>
    <w:rsid w:val="00CB2E4D"/>
    <w:rsid w:val="00CD2B64"/>
    <w:rsid w:val="00CD6744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145BF"/>
    <w:rsid w:val="00D25967"/>
    <w:rsid w:val="00D3512F"/>
    <w:rsid w:val="00D42123"/>
    <w:rsid w:val="00D42DD3"/>
    <w:rsid w:val="00D47120"/>
    <w:rsid w:val="00D51835"/>
    <w:rsid w:val="00D74B03"/>
    <w:rsid w:val="00D75361"/>
    <w:rsid w:val="00D86D97"/>
    <w:rsid w:val="00D87328"/>
    <w:rsid w:val="00D9168F"/>
    <w:rsid w:val="00D9610D"/>
    <w:rsid w:val="00DA64E6"/>
    <w:rsid w:val="00DB1A0B"/>
    <w:rsid w:val="00DB4C9C"/>
    <w:rsid w:val="00DC2EFC"/>
    <w:rsid w:val="00DE0A06"/>
    <w:rsid w:val="00DE1256"/>
    <w:rsid w:val="00DE4E07"/>
    <w:rsid w:val="00DE5D11"/>
    <w:rsid w:val="00DF09D5"/>
    <w:rsid w:val="00DF1443"/>
    <w:rsid w:val="00DF4A7F"/>
    <w:rsid w:val="00DF6D7D"/>
    <w:rsid w:val="00E110CF"/>
    <w:rsid w:val="00E131A6"/>
    <w:rsid w:val="00E17279"/>
    <w:rsid w:val="00E20332"/>
    <w:rsid w:val="00E267E0"/>
    <w:rsid w:val="00E30B0D"/>
    <w:rsid w:val="00E30DB2"/>
    <w:rsid w:val="00E42244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0BA9"/>
    <w:rsid w:val="00EA1FD3"/>
    <w:rsid w:val="00EC15E6"/>
    <w:rsid w:val="00EE1343"/>
    <w:rsid w:val="00EE5134"/>
    <w:rsid w:val="00EE5A9E"/>
    <w:rsid w:val="00EF24C3"/>
    <w:rsid w:val="00EF25FE"/>
    <w:rsid w:val="00F1227A"/>
    <w:rsid w:val="00F1382C"/>
    <w:rsid w:val="00F30A9F"/>
    <w:rsid w:val="00F36940"/>
    <w:rsid w:val="00F36C9E"/>
    <w:rsid w:val="00F517D3"/>
    <w:rsid w:val="00F52131"/>
    <w:rsid w:val="00F62CE2"/>
    <w:rsid w:val="00F70450"/>
    <w:rsid w:val="00F7415D"/>
    <w:rsid w:val="00F76D2A"/>
    <w:rsid w:val="00F82768"/>
    <w:rsid w:val="00F83DCC"/>
    <w:rsid w:val="00F85E6E"/>
    <w:rsid w:val="00F91C83"/>
    <w:rsid w:val="00FA3A0E"/>
    <w:rsid w:val="00FB218B"/>
    <w:rsid w:val="00FB36EB"/>
    <w:rsid w:val="00FC0621"/>
    <w:rsid w:val="00FE1922"/>
    <w:rsid w:val="00FE20BA"/>
    <w:rsid w:val="00FE2BBA"/>
    <w:rsid w:val="00FF2594"/>
    <w:rsid w:val="00FF37BB"/>
    <w:rsid w:val="00FF5FA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afc">
    <w:name w:val="Revision"/>
    <w:hidden/>
    <w:uiPriority w:val="99"/>
    <w:semiHidden/>
    <w:rsid w:val="001F0767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9D38-B3A4-4749-B06B-41CBCDF6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2473</TotalTime>
  <Pages>1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156</cp:revision>
  <dcterms:created xsi:type="dcterms:W3CDTF">2014-07-05T10:09:00Z</dcterms:created>
  <dcterms:modified xsi:type="dcterms:W3CDTF">2014-12-07T18:17:00Z</dcterms:modified>
</cp:coreProperties>
</file>