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4A0" w:firstRow="1" w:lastRow="0" w:firstColumn="1" w:lastColumn="0" w:noHBand="0" w:noVBand="1"/>
      </w:tblPr>
      <w:tblGrid>
        <w:gridCol w:w="5220"/>
        <w:gridCol w:w="5150"/>
      </w:tblGrid>
      <w:tr w:rsidR="00953872" w:rsidTr="00EB29B0">
        <w:trPr>
          <w:trHeight w:val="981"/>
        </w:trPr>
        <w:tc>
          <w:tcPr>
            <w:tcW w:w="5220" w:type="dxa"/>
            <w:vAlign w:val="center"/>
            <w:hideMark/>
          </w:tcPr>
          <w:p w:rsidR="00953872" w:rsidRDefault="00953872" w:rsidP="00EB29B0">
            <w:pPr>
              <w:spacing w:before="200" w:line="360" w:lineRule="auto"/>
              <w:jc w:val="left"/>
              <w:rPr>
                <w:sz w:val="26"/>
                <w:lang w:val="en-US"/>
              </w:rPr>
            </w:pPr>
            <w:r>
              <w:rPr>
                <w:lang w:val="en-US"/>
              </w:rPr>
              <w:br w:type="page"/>
            </w:r>
            <w:r>
              <w:rPr>
                <w:noProof/>
                <w:lang w:eastAsia="ru-RU"/>
              </w:rPr>
              <w:drawing>
                <wp:inline distT="0" distB="0" distL="0" distR="0" wp14:anchorId="32710C53" wp14:editId="35F28EEA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953872" w:rsidRDefault="00953872" w:rsidP="00EB29B0">
            <w:pPr>
              <w:spacing w:before="200" w:line="360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 wp14:anchorId="35617AC7" wp14:editId="77B000FA">
                  <wp:extent cx="1123950" cy="450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872" w:rsidRDefault="00953872" w:rsidP="00953872">
      <w:pPr>
        <w:spacing w:line="360" w:lineRule="auto"/>
        <w:jc w:val="center"/>
        <w:rPr>
          <w:sz w:val="26"/>
          <w:szCs w:val="20"/>
          <w:lang w:val="en-US"/>
        </w:rPr>
      </w:pPr>
      <w:r w:rsidRPr="00BB2F3A">
        <w:rPr>
          <w:sz w:val="26"/>
          <w:lang w:val="en-US"/>
        </w:rPr>
        <w:t>The Ministry of Education and Science of the Russian Federation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</w:t>
      </w:r>
      <w:bookmarkEnd w:id="0"/>
      <w:r w:rsidRPr="00BB2F3A">
        <w:rPr>
          <w:sz w:val="26"/>
          <w:lang w:val="en-US"/>
        </w:rPr>
        <w:t xml:space="preserve">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</w:t>
      </w:r>
    </w:p>
    <w:p w:rsidR="00953872" w:rsidRPr="00F07C07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F07C07">
        <w:rPr>
          <w:sz w:val="26"/>
          <w:lang w:val="en-US"/>
        </w:rPr>
        <w:t>Computing Mathematics and Cybernetics faculty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 xml:space="preserve">The competitiveness enhancement program </w:t>
      </w:r>
      <w:r w:rsidRPr="00BB2F3A">
        <w:rPr>
          <w:sz w:val="26"/>
          <w:lang w:val="en-US"/>
        </w:rPr>
        <w:br/>
        <w:t xml:space="preserve">of the </w:t>
      </w:r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 </w:t>
      </w:r>
      <w:r w:rsidRPr="00BB2F3A">
        <w:rPr>
          <w:sz w:val="26"/>
          <w:lang w:val="en-US"/>
        </w:rPr>
        <w:br/>
        <w:t>among the world's research and education centers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>Strategic initiative</w:t>
      </w:r>
      <w:r w:rsidRPr="00BB2F3A">
        <w:rPr>
          <w:sz w:val="26"/>
          <w:lang w:val="en-US"/>
        </w:rPr>
        <w:br/>
        <w:t xml:space="preserve">“Achieving leading positions in the field of supercomputer technology </w:t>
      </w:r>
      <w:r w:rsidRPr="00BB2F3A">
        <w:rPr>
          <w:sz w:val="26"/>
          <w:lang w:val="en-US"/>
        </w:rPr>
        <w:br/>
        <w:t>and high-performance computing”</w:t>
      </w: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b/>
          <w:sz w:val="32"/>
          <w:lang w:val="en-US"/>
        </w:rPr>
      </w:pPr>
      <w:r w:rsidRPr="00953872">
        <w:rPr>
          <w:b/>
          <w:sz w:val="32"/>
          <w:lang w:val="en-US"/>
        </w:rPr>
        <w:t>Introduction to GPU programming</w:t>
      </w:r>
    </w:p>
    <w:p w:rsidR="00953872" w:rsidRPr="00BB2F3A" w:rsidRDefault="0030366B" w:rsidP="00953872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30"/>
          <w:szCs w:val="30"/>
          <w:lang w:val="en-US"/>
        </w:rPr>
        <w:t>Practice</w:t>
      </w:r>
      <w:r w:rsidR="00823600">
        <w:rPr>
          <w:i/>
          <w:sz w:val="30"/>
          <w:szCs w:val="30"/>
          <w:lang w:val="en-US"/>
        </w:rPr>
        <w:t xml:space="preserve"> </w:t>
      </w:r>
      <w:r w:rsidR="00936B78">
        <w:rPr>
          <w:i/>
          <w:sz w:val="30"/>
          <w:szCs w:val="30"/>
          <w:lang w:val="en-US"/>
        </w:rPr>
        <w:t>10</w:t>
      </w:r>
      <w:r w:rsidR="00953872" w:rsidRPr="00953872">
        <w:rPr>
          <w:i/>
          <w:sz w:val="30"/>
          <w:szCs w:val="30"/>
          <w:lang w:val="en-US"/>
        </w:rPr>
        <w:t>.</w:t>
      </w:r>
      <w:proofErr w:type="gramEnd"/>
      <w:r w:rsidR="00953872" w:rsidRPr="00953872">
        <w:rPr>
          <w:i/>
          <w:sz w:val="30"/>
          <w:szCs w:val="30"/>
          <w:lang w:val="en-US"/>
        </w:rPr>
        <w:t xml:space="preserve"> </w:t>
      </w:r>
      <w:r w:rsidR="00936B78" w:rsidRPr="00936B78">
        <w:rPr>
          <w:i/>
          <w:sz w:val="30"/>
          <w:szCs w:val="30"/>
          <w:lang w:val="en-US"/>
        </w:rPr>
        <w:t>Monte Carlo integration and option pricing</w:t>
      </w:r>
    </w:p>
    <w:p w:rsidR="00953872" w:rsidRPr="00BB2F3A" w:rsidRDefault="00953872" w:rsidP="00953872">
      <w:pPr>
        <w:spacing w:line="360" w:lineRule="auto"/>
        <w:jc w:val="center"/>
        <w:rPr>
          <w:i/>
          <w:sz w:val="28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20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28"/>
          <w:lang w:val="en-US"/>
        </w:rPr>
      </w:pPr>
      <w:proofErr w:type="spellStart"/>
      <w:r w:rsidRPr="00BB2F3A">
        <w:rPr>
          <w:sz w:val="28"/>
          <w:lang w:val="en-US"/>
        </w:rPr>
        <w:t>Nizhni</w:t>
      </w:r>
      <w:proofErr w:type="spellEnd"/>
      <w:r w:rsidRPr="00BB2F3A">
        <w:rPr>
          <w:sz w:val="28"/>
          <w:lang w:val="en-US"/>
        </w:rPr>
        <w:t xml:space="preserve"> Novgorod</w:t>
      </w:r>
    </w:p>
    <w:p w:rsidR="00953872" w:rsidRDefault="00953872" w:rsidP="00953872">
      <w:pPr>
        <w:spacing w:line="360" w:lineRule="auto"/>
        <w:jc w:val="center"/>
        <w:rPr>
          <w:sz w:val="28"/>
          <w:lang w:val="en-US"/>
        </w:rPr>
      </w:pPr>
      <w:r w:rsidRPr="00BB2F3A">
        <w:rPr>
          <w:sz w:val="28"/>
          <w:lang w:val="en-US"/>
        </w:rPr>
        <w:t>2014</w:t>
      </w:r>
    </w:p>
    <w:p w:rsidR="00953872" w:rsidRDefault="00953872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953872" w:rsidRDefault="00953872" w:rsidP="00953872">
      <w:pPr>
        <w:spacing w:after="0"/>
        <w:ind w:firstLine="0"/>
        <w:jc w:val="left"/>
        <w:rPr>
          <w:rFonts w:eastAsia="Times New Roman"/>
          <w:b/>
          <w:bCs/>
          <w:caps/>
          <w:kern w:val="28"/>
          <w:sz w:val="30"/>
          <w:szCs w:val="32"/>
          <w:lang w:val="en-US"/>
        </w:rPr>
      </w:pPr>
      <w:r>
        <w:rPr>
          <w:b/>
          <w:lang w:val="en-US"/>
        </w:rPr>
        <w:lastRenderedPageBreak/>
        <w:t>Author</w:t>
      </w:r>
      <w:r w:rsidRPr="008876D9">
        <w:rPr>
          <w:b/>
          <w:lang w:val="en-US"/>
        </w:rPr>
        <w:t xml:space="preserve">: </w:t>
      </w:r>
      <w:r>
        <w:rPr>
          <w:b/>
          <w:lang w:val="en-US"/>
        </w:rPr>
        <w:t>S</w:t>
      </w:r>
      <w:r w:rsidRPr="008876D9">
        <w:rPr>
          <w:b/>
          <w:lang w:val="en-US"/>
        </w:rPr>
        <w:t>.</w:t>
      </w:r>
      <w:r>
        <w:rPr>
          <w:b/>
          <w:lang w:val="en-US"/>
        </w:rPr>
        <w:t>I</w:t>
      </w:r>
      <w:r w:rsidRPr="008876D9">
        <w:rPr>
          <w:b/>
          <w:lang w:val="en-US"/>
        </w:rPr>
        <w:t xml:space="preserve">. </w:t>
      </w:r>
      <w:r>
        <w:rPr>
          <w:b/>
          <w:lang w:val="en-US"/>
        </w:rPr>
        <w:t>Bastrakov</w:t>
      </w:r>
    </w:p>
    <w:p w:rsidR="00D1318B" w:rsidRPr="00D322BC" w:rsidRDefault="00770823" w:rsidP="001524F2">
      <w:pPr>
        <w:pStyle w:val="1"/>
        <w:rPr>
          <w:lang w:val="en-US"/>
        </w:rPr>
      </w:pPr>
      <w:r w:rsidRPr="00D322BC">
        <w:rPr>
          <w:lang w:val="en-US"/>
        </w:rPr>
        <w:t>Objectives</w:t>
      </w:r>
    </w:p>
    <w:p w:rsidR="00CA5E6F" w:rsidRPr="008876D9" w:rsidRDefault="008876D9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The objective of this </w:t>
      </w:r>
      <w:r w:rsidR="0030366B">
        <w:rPr>
          <w:lang w:val="en-US"/>
        </w:rPr>
        <w:t>practice</w:t>
      </w:r>
      <w:r w:rsidR="00823600">
        <w:rPr>
          <w:lang w:val="en-US"/>
        </w:rPr>
        <w:t xml:space="preserve"> is to</w:t>
      </w:r>
      <w:r w:rsidR="0030366B">
        <w:rPr>
          <w:lang w:val="en-US"/>
        </w:rPr>
        <w:t xml:space="preserve"> apply</w:t>
      </w:r>
      <w:r w:rsidR="00823600">
        <w:rPr>
          <w:lang w:val="en-US"/>
        </w:rPr>
        <w:t xml:space="preserve"> </w:t>
      </w:r>
      <w:r w:rsidR="0030366B">
        <w:rPr>
          <w:lang w:val="en-US"/>
        </w:rPr>
        <w:t>CU</w:t>
      </w:r>
      <w:r w:rsidR="00936B78">
        <w:rPr>
          <w:lang w:val="en-US"/>
        </w:rPr>
        <w:t>RAND for Monte Carlo method applied to two problems: integration and option pricing</w:t>
      </w:r>
      <w:r w:rsidR="00C103B1">
        <w:rPr>
          <w:lang w:val="en-US"/>
        </w:rPr>
        <w:t>.</w:t>
      </w:r>
    </w:p>
    <w:p w:rsidR="00E672FC" w:rsidRPr="00D322BC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C103B1" w:rsidRDefault="00C103B1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This </w:t>
      </w:r>
      <w:r w:rsidR="0030366B">
        <w:rPr>
          <w:lang w:val="en-US"/>
        </w:rPr>
        <w:t>practice</w:t>
      </w:r>
      <w:r w:rsidR="00E6706F">
        <w:rPr>
          <w:lang w:val="en-US"/>
        </w:rPr>
        <w:t xml:space="preserve"> considers</w:t>
      </w:r>
      <w:r w:rsidR="0030366B">
        <w:rPr>
          <w:lang w:val="en-US"/>
        </w:rPr>
        <w:t xml:space="preserve"> two important </w:t>
      </w:r>
      <w:r w:rsidR="00936B78">
        <w:rPr>
          <w:lang w:val="en-US"/>
        </w:rPr>
        <w:t>applications of Monte Carlo method</w:t>
      </w:r>
      <w:r w:rsidR="0030366B">
        <w:rPr>
          <w:lang w:val="en-US"/>
        </w:rPr>
        <w:t xml:space="preserve">: </w:t>
      </w:r>
      <w:r w:rsidR="00936B78">
        <w:rPr>
          <w:lang w:val="en-US"/>
        </w:rPr>
        <w:t>integration and option pricing</w:t>
      </w:r>
      <w:r w:rsidR="0030366B">
        <w:rPr>
          <w:lang w:val="en-US"/>
        </w:rPr>
        <w:t xml:space="preserve">. We demonstrate how to use optimized </w:t>
      </w:r>
      <w:r w:rsidR="00936B78">
        <w:rPr>
          <w:lang w:val="en-US"/>
        </w:rPr>
        <w:t>CURAND</w:t>
      </w:r>
      <w:r w:rsidR="0030366B">
        <w:rPr>
          <w:lang w:val="en-US"/>
        </w:rPr>
        <w:t xml:space="preserve"> </w:t>
      </w:r>
      <w:r w:rsidR="00936B78">
        <w:rPr>
          <w:lang w:val="en-US"/>
        </w:rPr>
        <w:t>library via both Host and D</w:t>
      </w:r>
      <w:r w:rsidR="00936B78">
        <w:rPr>
          <w:lang w:val="en-US"/>
        </w:rPr>
        <w:t>e</w:t>
      </w:r>
      <w:r w:rsidR="00936B78">
        <w:rPr>
          <w:lang w:val="en-US"/>
        </w:rPr>
        <w:t xml:space="preserve">vice API </w:t>
      </w:r>
      <w:r w:rsidR="0030366B">
        <w:rPr>
          <w:lang w:val="en-US"/>
        </w:rPr>
        <w:t>to solve these problems</w:t>
      </w:r>
      <w:r w:rsidR="00B47148">
        <w:rPr>
          <w:lang w:val="en-US"/>
        </w:rPr>
        <w:t>.</w:t>
      </w:r>
    </w:p>
    <w:p w:rsidR="001524F2" w:rsidRPr="001569D8" w:rsidRDefault="00590D8A" w:rsidP="001524F2">
      <w:pPr>
        <w:pStyle w:val="1"/>
        <w:rPr>
          <w:lang w:val="en-US"/>
        </w:rPr>
      </w:pPr>
      <w:r>
        <w:rPr>
          <w:lang w:val="en-US"/>
        </w:rPr>
        <w:t>BRIEF</w:t>
      </w:r>
      <w:r w:rsidRPr="001569D8">
        <w:rPr>
          <w:lang w:val="en-US"/>
        </w:rPr>
        <w:t xml:space="preserve"> </w:t>
      </w:r>
      <w:r>
        <w:rPr>
          <w:lang w:val="en-US"/>
        </w:rPr>
        <w:t>OVERVIEW</w:t>
      </w:r>
    </w:p>
    <w:p w:rsidR="00936B78" w:rsidRDefault="00936B78" w:rsidP="00936B78">
      <w:pPr>
        <w:spacing w:line="360" w:lineRule="auto"/>
        <w:ind w:firstLine="284"/>
        <w:rPr>
          <w:lang w:val="en-US"/>
        </w:rPr>
      </w:pPr>
      <w:r>
        <w:rPr>
          <w:lang w:val="en-US"/>
        </w:rPr>
        <w:t>We consider p</w:t>
      </w:r>
      <w:r w:rsidRPr="00936B78">
        <w:rPr>
          <w:lang w:val="en-US"/>
        </w:rPr>
        <w:t>ricing of Call European options</w:t>
      </w:r>
      <w:r>
        <w:rPr>
          <w:lang w:val="en-US"/>
        </w:rPr>
        <w:t>. A price follows a stochastic model.</w:t>
      </w:r>
      <w:r w:rsidRPr="00936B78">
        <w:rPr>
          <w:lang w:val="en-US"/>
        </w:rPr>
        <w:t xml:space="preserve"> Monte Carlo simulation</w:t>
      </w:r>
      <w:r>
        <w:rPr>
          <w:lang w:val="en-US"/>
        </w:rPr>
        <w:t xml:space="preserve"> is widely used for such simulations. It is performed as follows. </w:t>
      </w:r>
      <w:r w:rsidRPr="00936B78">
        <w:rPr>
          <w:lang w:val="en-US"/>
        </w:rPr>
        <w:t>Generate a large number of pseudorandom numbers</w:t>
      </w:r>
      <w:r>
        <w:rPr>
          <w:lang w:val="en-US"/>
        </w:rPr>
        <w:t xml:space="preserve">. </w:t>
      </w:r>
      <w:r w:rsidRPr="00936B78">
        <w:rPr>
          <w:lang w:val="en-US"/>
        </w:rPr>
        <w:t>Computation for each specific number is called Monte Carlo path</w:t>
      </w:r>
      <w:r>
        <w:rPr>
          <w:lang w:val="en-US"/>
        </w:rPr>
        <w:t xml:space="preserve">. For each path we compute price. </w:t>
      </w:r>
      <w:r w:rsidRPr="00936B78">
        <w:rPr>
          <w:lang w:val="en-US"/>
        </w:rPr>
        <w:t>Result is average of prices of all paths</w:t>
      </w:r>
      <w:r>
        <w:rPr>
          <w:lang w:val="en-US"/>
        </w:rPr>
        <w:t>.</w:t>
      </w:r>
    </w:p>
    <w:p w:rsidR="00936B78" w:rsidRDefault="00936B78" w:rsidP="00936B78">
      <w:pPr>
        <w:spacing w:line="360" w:lineRule="auto"/>
        <w:ind w:firstLine="284"/>
        <w:rPr>
          <w:lang w:val="en-US"/>
        </w:rPr>
      </w:pPr>
      <w:r w:rsidRPr="00936B78">
        <w:rPr>
          <w:lang w:val="en-US"/>
        </w:rPr>
        <w:t xml:space="preserve">Let </w:t>
      </w:r>
      <w:r w:rsidRPr="00936B78">
        <w:rPr>
          <w:rFonts w:ascii="Cambria Math" w:hAnsi="Cambria Math" w:cs="Cambria Math"/>
          <w:lang w:val="en-US"/>
        </w:rPr>
        <w:t>𝑟</w:t>
      </w:r>
      <w:r w:rsidRPr="00936B78">
        <w:rPr>
          <w:lang w:val="en-US"/>
        </w:rPr>
        <w:t xml:space="preserve"> be pseudorandom number of standard normal distribution</w:t>
      </w:r>
      <w:r>
        <w:rPr>
          <w:lang w:val="en-US"/>
        </w:rPr>
        <w:t xml:space="preserve">. </w:t>
      </w:r>
      <w:r w:rsidRPr="00936B78">
        <w:rPr>
          <w:lang w:val="en-US"/>
        </w:rPr>
        <w:t>Price of an option is compu</w:t>
      </w:r>
      <w:r w:rsidRPr="00936B78">
        <w:rPr>
          <w:lang w:val="en-US"/>
        </w:rPr>
        <w:t>t</w:t>
      </w:r>
      <w:r w:rsidRPr="00936B78">
        <w:rPr>
          <w:lang w:val="en-US"/>
        </w:rPr>
        <w:t>ed as:</w:t>
      </w:r>
    </w:p>
    <w:p w:rsidR="00936B78" w:rsidRDefault="00936B78" w:rsidP="00936B78">
      <w:pPr>
        <w:spacing w:line="360" w:lineRule="auto"/>
        <w:ind w:firstLine="284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Price(r)=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max</m:t>
          </m:r>
          <m:r>
            <w:rPr>
              <w:rFonts w:ascii="Cambria Math" w:hAnsi="Cambria Math"/>
              <w:lang w:val="en-US"/>
            </w:rPr>
            <m:t>⁡{s *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μ+v*r</m:t>
              </m:r>
            </m:sup>
          </m:sSup>
          <m:r>
            <w:rPr>
              <w:rFonts w:ascii="Cambria Math" w:hAnsi="Cambria Math"/>
              <w:lang w:val="en-US"/>
            </w:rPr>
            <m:t>-x, 0}</m:t>
          </m:r>
        </m:oMath>
      </m:oMathPara>
    </w:p>
    <w:p w:rsidR="00936B78" w:rsidRPr="00936B78" w:rsidRDefault="00936B78" w:rsidP="00936B78">
      <w:pPr>
        <w:spacing w:line="360" w:lineRule="auto"/>
        <w:ind w:firstLine="0"/>
        <w:rPr>
          <w:lang w:val="en-US"/>
        </w:rPr>
      </w:pPr>
      <w:r w:rsidRPr="00936B78">
        <w:rPr>
          <w:lang w:val="en-US"/>
        </w:rPr>
        <w:t xml:space="preserve">If computation is performed with </w:t>
      </w:r>
      <w:proofErr w:type="gramStart"/>
      <w:r w:rsidRPr="00936B78">
        <w:rPr>
          <w:lang w:val="en-US"/>
        </w:rPr>
        <w:t xml:space="preserve">numbers </w:t>
      </w:r>
      <w:proofErr w:type="gramEnd"/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,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,…, 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Pr="00936B78">
        <w:rPr>
          <w:lang w:val="en-US"/>
        </w:rPr>
        <w:t>, the result is:</w:t>
      </w:r>
    </w:p>
    <w:p w:rsidR="00936B78" w:rsidRDefault="00936B78" w:rsidP="00936B78">
      <w:pPr>
        <w:spacing w:line="360" w:lineRule="auto"/>
        <w:ind w:firstLine="0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Price=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n</m:t>
              </m:r>
            </m:den>
          </m:f>
          <m:nary>
            <m:naryPr>
              <m:chr m:val="∑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r>
                <w:rPr>
                  <w:rFonts w:ascii="Cambria Math" w:hAnsi="Cambria Math"/>
                  <w:lang w:val="en-US"/>
                </w:rPr>
                <m:t>Price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n</m:t>
              </m:r>
            </m:den>
          </m:f>
          <m:nary>
            <m:naryPr>
              <m:chr m:val="∑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max</m:t>
              </m:r>
              <m:r>
                <w:rPr>
                  <w:rFonts w:ascii="Cambria Math" w:hAnsi="Cambria Math"/>
                  <w:lang w:val="en-US"/>
                </w:rPr>
                <m:t>⁡{s *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μ+v*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</m:sup>
              </m:sSup>
              <m:r>
                <w:rPr>
                  <w:rFonts w:ascii="Cambria Math" w:hAnsi="Cambria Math"/>
                  <w:lang w:val="en-US"/>
                </w:rPr>
                <m:t>-x, 0}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 </m:t>
              </m:r>
            </m:e>
          </m:nary>
        </m:oMath>
      </m:oMathPara>
    </w:p>
    <w:p w:rsidR="00936B78" w:rsidRDefault="00936B78" w:rsidP="00936B78">
      <w:pPr>
        <w:spacing w:line="360" w:lineRule="auto"/>
        <w:ind w:firstLine="284"/>
        <w:rPr>
          <w:lang w:val="en-US"/>
        </w:rPr>
      </w:pPr>
      <w:r>
        <w:rPr>
          <w:lang w:val="en-US"/>
        </w:rPr>
        <w:t>To perform such simulation we need pseudorandom numbers of standard normal distribution. Those c</w:t>
      </w:r>
      <w:r w:rsidRPr="00936B78">
        <w:rPr>
          <w:lang w:val="en-US"/>
        </w:rPr>
        <w:t>an be obtained from numbers uniformly distributed on [0, 1]</w:t>
      </w:r>
      <w:r>
        <w:rPr>
          <w:lang w:val="en-US"/>
        </w:rPr>
        <w:t xml:space="preserve"> using the</w:t>
      </w:r>
      <w:r w:rsidRPr="00936B78">
        <w:rPr>
          <w:lang w:val="en-US"/>
        </w:rPr>
        <w:t xml:space="preserve"> second Box-Muller transform</w:t>
      </w:r>
      <w:r>
        <w:rPr>
          <w:lang w:val="en-US"/>
        </w:rPr>
        <w:t xml:space="preserve">. </w:t>
      </w:r>
      <w:proofErr w:type="gramStart"/>
      <w:r w:rsidRPr="00936B78">
        <w:rPr>
          <w:lang w:val="en-US"/>
        </w:rPr>
        <w:t xml:space="preserve">Let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 w:cs="Cambria Math"/>
                <w:lang w:val="en-US"/>
              </w:rPr>
              <m:t>u</m:t>
            </m:r>
            <m:ctrlPr>
              <w:rPr>
                <w:rFonts w:ascii="Cambria Math" w:hAnsi="Cambria Math" w:cs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</m:oMath>
      <w:r w:rsidRPr="00936B78">
        <w:rPr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 w:cs="Cambria Math"/>
                <w:lang w:val="en-US"/>
              </w:rPr>
              <m:t>u</m:t>
            </m:r>
            <m:ctrlPr>
              <w:rPr>
                <w:rFonts w:ascii="Cambria Math" w:hAnsi="Cambria Math" w:cs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  <w:r w:rsidRPr="00936B78">
        <w:rPr>
          <w:lang w:val="en-US"/>
        </w:rPr>
        <w:t xml:space="preserve"> be numbers on </w:t>
      </w:r>
      <m:oMath>
        <m:r>
          <w:rPr>
            <w:rFonts w:ascii="Cambria Math" w:hAnsi="Cambria Math"/>
            <w:lang w:val="en-US"/>
          </w:rPr>
          <m:t>[0, 1]</m:t>
        </m:r>
      </m:oMath>
      <w:r>
        <w:rPr>
          <w:lang w:val="en-US"/>
        </w:rPr>
        <w:t xml:space="preserve"> and</w:t>
      </w:r>
      <w:r w:rsidRPr="00936B78">
        <w:rPr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 w:cs="Cambria Math"/>
                <w:lang w:val="en-US"/>
              </w:rPr>
              <m:t>u</m:t>
            </m:r>
            <m:ctrlPr>
              <w:rPr>
                <w:rFonts w:ascii="Cambria Math" w:hAnsi="Cambria Math" w:cs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≠0</m:t>
        </m:r>
      </m:oMath>
      <w:r>
        <w:rPr>
          <w:lang w:val="en-US"/>
        </w:rPr>
        <w:t xml:space="preserve">. </w:t>
      </w:r>
      <w:r w:rsidRPr="00936B78">
        <w:rPr>
          <w:lang w:val="en-US"/>
        </w:rPr>
        <w:t>Then the following numbers are normally distributed with mean 0 and variance 1:</w:t>
      </w:r>
    </w:p>
    <w:p w:rsidR="00936B78" w:rsidRPr="00936B78" w:rsidRDefault="00665ECF" w:rsidP="00936B78">
      <w:pPr>
        <w:spacing w:line="360" w:lineRule="auto"/>
        <w:ind w:firstLine="284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-2</m:t>
              </m:r>
              <m:func>
                <m:func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ln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</m:func>
            </m:e>
          </m:rad>
          <m:func>
            <m:func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2π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</m:d>
            </m:e>
          </m:func>
        </m:oMath>
      </m:oMathPara>
    </w:p>
    <w:p w:rsidR="00936B78" w:rsidRPr="00936B78" w:rsidRDefault="00665ECF" w:rsidP="00936B78">
      <w:pPr>
        <w:spacing w:line="360" w:lineRule="auto"/>
        <w:ind w:firstLine="284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-2</m:t>
              </m:r>
              <m:func>
                <m:func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ln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</m:func>
            </m:e>
          </m:rad>
          <m:r>
            <m:rPr>
              <m:sty m:val="p"/>
            </m:rPr>
            <w:rPr>
              <w:rFonts w:ascii="Cambria Math" w:hAnsi="Cambria Math"/>
              <w:lang w:val="en-US"/>
            </w:rPr>
            <m:t>sin</m:t>
          </m:r>
          <m:r>
            <w:rPr>
              <w:rFonts w:ascii="Cambria Math" w:hAnsi="Cambria Math"/>
              <w:lang w:val="en-US"/>
            </w:rPr>
            <m:t>⁡(2π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)</m:t>
          </m:r>
        </m:oMath>
      </m:oMathPara>
    </w:p>
    <w:p w:rsidR="00936B78" w:rsidRDefault="00936B78" w:rsidP="00936B78">
      <w:pPr>
        <w:spacing w:line="360" w:lineRule="auto"/>
        <w:ind w:firstLine="284"/>
        <w:rPr>
          <w:lang w:val="en-US"/>
        </w:rPr>
      </w:pPr>
      <w:r w:rsidRPr="00936B78">
        <w:rPr>
          <w:lang w:val="en-US"/>
        </w:rPr>
        <w:t>In the case we consider the fair price can be analytically computed by Black-Scholes formula</w:t>
      </w:r>
      <w:r>
        <w:rPr>
          <w:lang w:val="en-US"/>
        </w:rPr>
        <w:t xml:space="preserve">. </w:t>
      </w:r>
      <w:r w:rsidRPr="00936B78">
        <w:rPr>
          <w:lang w:val="en-US"/>
        </w:rPr>
        <w:t>We compare result of Monte-Carlo simula</w:t>
      </w:r>
      <w:r>
        <w:rPr>
          <w:lang w:val="en-US"/>
        </w:rPr>
        <w:t xml:space="preserve">tion with the analytical result. </w:t>
      </w:r>
      <w:r w:rsidRPr="00936B78">
        <w:rPr>
          <w:lang w:val="en-US"/>
        </w:rPr>
        <w:t xml:space="preserve">It must converge with order 1/2, error of Monte Carlo simulation is proportional </w:t>
      </w:r>
      <w:proofErr w:type="gramStart"/>
      <w:r w:rsidRPr="00936B78">
        <w:rPr>
          <w:lang w:val="en-US"/>
        </w:rPr>
        <w:t>to</w:t>
      </w:r>
      <w:r>
        <w:rPr>
          <w:lang w:val="en-US"/>
        </w:rPr>
        <w:t xml:space="preserve"> </w:t>
      </w:r>
      <w:proofErr w:type="gramEnd"/>
      <m:oMath>
        <m:f>
          <m:fPr>
            <m:type m:val="skw"/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</m:rad>
          </m:den>
        </m:f>
      </m:oMath>
      <w:r>
        <w:rPr>
          <w:rFonts w:ascii="Cambria Math" w:hAnsi="Cambria Math" w:cs="Cambria Math"/>
          <w:lang w:val="en-US"/>
        </w:rPr>
        <w:t>.</w:t>
      </w:r>
    </w:p>
    <w:p w:rsidR="00936B78" w:rsidRDefault="00936B78" w:rsidP="0030366B">
      <w:pPr>
        <w:spacing w:line="360" w:lineRule="auto"/>
        <w:ind w:firstLine="284"/>
        <w:rPr>
          <w:lang w:val="en-US"/>
        </w:rPr>
      </w:pPr>
      <w:r>
        <w:rPr>
          <w:lang w:val="en-US"/>
        </w:rPr>
        <w:t>Implementation on CPU is as follows:</w:t>
      </w:r>
    </w:p>
    <w:p w:rsidR="00936B78" w:rsidRPr="00936B78" w:rsidRDefault="00936B78" w:rsidP="00936B78">
      <w:pPr>
        <w:pStyle w:val="afc"/>
        <w:rPr>
          <w:lang w:val="en-US"/>
        </w:rPr>
      </w:pPr>
      <w:proofErr w:type="gramStart"/>
      <w:r w:rsidRPr="00936B78">
        <w:rPr>
          <w:lang w:val="en-US"/>
        </w:rPr>
        <w:t>double</w:t>
      </w:r>
      <w:proofErr w:type="gram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endCallValue</w:t>
      </w:r>
      <w:proofErr w:type="spellEnd"/>
      <w:r w:rsidRPr="00936B78">
        <w:rPr>
          <w:lang w:val="en-US"/>
        </w:rPr>
        <w:t>(</w:t>
      </w:r>
      <w:proofErr w:type="spellStart"/>
      <w:r w:rsidRPr="00936B78">
        <w:rPr>
          <w:lang w:val="en-US"/>
        </w:rPr>
        <w:t>double s</w:t>
      </w:r>
      <w:proofErr w:type="spellEnd"/>
      <w:r w:rsidRPr="00936B78">
        <w:rPr>
          <w:lang w:val="en-US"/>
        </w:rPr>
        <w:t>, double x, double r, double mu, double w)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>{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lastRenderedPageBreak/>
        <w:t xml:space="preserve">    </w:t>
      </w:r>
      <w:proofErr w:type="gramStart"/>
      <w:r w:rsidRPr="00936B78">
        <w:rPr>
          <w:lang w:val="en-US"/>
        </w:rPr>
        <w:t>double</w:t>
      </w:r>
      <w:proofErr w:type="gram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callValue</w:t>
      </w:r>
      <w:proofErr w:type="spellEnd"/>
      <w:r w:rsidRPr="00936B78">
        <w:rPr>
          <w:lang w:val="en-US"/>
        </w:rPr>
        <w:t xml:space="preserve"> = s * </w:t>
      </w:r>
      <w:proofErr w:type="spellStart"/>
      <w:r w:rsidRPr="00936B78">
        <w:rPr>
          <w:lang w:val="en-US"/>
        </w:rPr>
        <w:t>exp</w:t>
      </w:r>
      <w:proofErr w:type="spellEnd"/>
      <w:r w:rsidRPr="00936B78">
        <w:rPr>
          <w:lang w:val="en-US"/>
        </w:rPr>
        <w:t>(mu + w * r) - x;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return</w:t>
      </w:r>
      <w:proofErr w:type="gramEnd"/>
      <w:r w:rsidRPr="00936B78">
        <w:rPr>
          <w:lang w:val="en-US"/>
        </w:rPr>
        <w:t xml:space="preserve"> (</w:t>
      </w:r>
      <w:proofErr w:type="spellStart"/>
      <w:r w:rsidRPr="00936B78">
        <w:rPr>
          <w:lang w:val="en-US"/>
        </w:rPr>
        <w:t>callValue</w:t>
      </w:r>
      <w:proofErr w:type="spellEnd"/>
      <w:r w:rsidRPr="00936B78">
        <w:rPr>
          <w:lang w:val="en-US"/>
        </w:rPr>
        <w:t xml:space="preserve"> &gt; 0) ? </w:t>
      </w:r>
      <w:proofErr w:type="spellStart"/>
      <w:proofErr w:type="gramStart"/>
      <w:r w:rsidRPr="00936B78">
        <w:rPr>
          <w:lang w:val="en-US"/>
        </w:rPr>
        <w:t>callValue</w:t>
      </w:r>
      <w:proofErr w:type="spellEnd"/>
      <w:r w:rsidRPr="00936B78">
        <w:rPr>
          <w:lang w:val="en-US"/>
        </w:rPr>
        <w:t xml:space="preserve"> :</w:t>
      </w:r>
      <w:proofErr w:type="gramEnd"/>
      <w:r w:rsidRPr="00936B78">
        <w:rPr>
          <w:lang w:val="en-US"/>
        </w:rPr>
        <w:t xml:space="preserve"> 0;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>}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fr-FR"/>
        </w:rPr>
        <w:t>double MonteCarloCPU(int n, double s, double x, double t, double r, double v)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fr-FR"/>
        </w:rPr>
        <w:t>{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fr-FR"/>
        </w:rPr>
        <w:t xml:space="preserve">    const double mu = (r - 0.5 * v * v) * t;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fr-FR"/>
        </w:rPr>
        <w:t xml:space="preserve">    const double w = v * sqrt(t);</w:t>
      </w:r>
    </w:p>
    <w:p w:rsidR="00936B78" w:rsidRPr="00936B78" w:rsidRDefault="00936B78" w:rsidP="00936B78">
      <w:pPr>
        <w:pStyle w:val="afc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936B78">
        <w:rPr>
          <w:lang w:val="en-US"/>
        </w:rPr>
        <w:t>double</w:t>
      </w:r>
      <w:proofErr w:type="gramEnd"/>
      <w:r w:rsidRPr="00936B78">
        <w:rPr>
          <w:lang w:val="en-US"/>
        </w:rPr>
        <w:t xml:space="preserve"> * </w:t>
      </w:r>
      <w:proofErr w:type="spellStart"/>
      <w:r w:rsidRPr="00936B78">
        <w:rPr>
          <w:lang w:val="en-US"/>
        </w:rPr>
        <w:t>rnd</w:t>
      </w:r>
      <w:proofErr w:type="spellEnd"/>
      <w:r w:rsidRPr="00936B78">
        <w:rPr>
          <w:lang w:val="en-US"/>
        </w:rPr>
        <w:t xml:space="preserve"> = new double[n + 1];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proofErr w:type="gramStart"/>
      <w:r w:rsidRPr="00936B78">
        <w:rPr>
          <w:lang w:val="en-US"/>
        </w:rPr>
        <w:t>srand</w:t>
      </w:r>
      <w:proofErr w:type="spellEnd"/>
      <w:r w:rsidRPr="00936B78">
        <w:rPr>
          <w:lang w:val="en-US"/>
        </w:rPr>
        <w:t>(</w:t>
      </w:r>
      <w:proofErr w:type="gramEnd"/>
      <w:r w:rsidRPr="00936B78">
        <w:rPr>
          <w:lang w:val="en-US"/>
        </w:rPr>
        <w:t>12345);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for</w:t>
      </w:r>
      <w:proofErr w:type="gramEnd"/>
      <w:r w:rsidRPr="00936B78">
        <w:rPr>
          <w:lang w:val="en-US"/>
        </w:rPr>
        <w:t xml:space="preserve"> (</w:t>
      </w:r>
      <w:proofErr w:type="spellStart"/>
      <w:r w:rsidRPr="00936B78">
        <w:rPr>
          <w:lang w:val="en-US"/>
        </w:rPr>
        <w:t>int</w:t>
      </w:r>
      <w:proofErr w:type="spell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 xml:space="preserve"> = 0; 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 xml:space="preserve"> &lt; n; 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 xml:space="preserve"> += 2) {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gramStart"/>
      <w:r w:rsidRPr="00936B78">
        <w:rPr>
          <w:lang w:val="en-US"/>
        </w:rPr>
        <w:t>double</w:t>
      </w:r>
      <w:proofErr w:type="gramEnd"/>
      <w:r w:rsidRPr="00936B78">
        <w:rPr>
          <w:lang w:val="en-US"/>
        </w:rPr>
        <w:t xml:space="preserve"> u1;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gramStart"/>
      <w:r w:rsidRPr="00936B78">
        <w:rPr>
          <w:lang w:val="en-US"/>
        </w:rPr>
        <w:t>do</w:t>
      </w:r>
      <w:proofErr w:type="gramEnd"/>
      <w:r w:rsidRPr="00936B78">
        <w:rPr>
          <w:lang w:val="en-US"/>
        </w:rPr>
        <w:t xml:space="preserve"> {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        u1 = </w:t>
      </w:r>
      <w:proofErr w:type="gramStart"/>
      <w:r w:rsidRPr="00936B78">
        <w:rPr>
          <w:lang w:val="en-US"/>
        </w:rPr>
        <w:t>rand(</w:t>
      </w:r>
      <w:proofErr w:type="gramEnd"/>
      <w:r w:rsidRPr="00936B78">
        <w:rPr>
          <w:lang w:val="en-US"/>
        </w:rPr>
        <w:t>) / (double)RAND_MAX;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    } while (u1 == 0);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gramStart"/>
      <w:r w:rsidRPr="00936B78">
        <w:rPr>
          <w:lang w:val="en-US"/>
        </w:rPr>
        <w:t>double</w:t>
      </w:r>
      <w:proofErr w:type="gramEnd"/>
      <w:r w:rsidRPr="00936B78">
        <w:rPr>
          <w:lang w:val="en-US"/>
        </w:rPr>
        <w:t xml:space="preserve"> u2 = rand() / (double)RAND_MAX;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spellStart"/>
      <w:proofErr w:type="gramStart"/>
      <w:r w:rsidRPr="00936B78">
        <w:rPr>
          <w:lang w:val="en-US"/>
        </w:rPr>
        <w:t>rnd</w:t>
      </w:r>
      <w:proofErr w:type="spellEnd"/>
      <w:r w:rsidRPr="00936B78">
        <w:rPr>
          <w:lang w:val="en-US"/>
        </w:rPr>
        <w:t>[</w:t>
      </w:r>
      <w:proofErr w:type="spellStart"/>
      <w:proofErr w:type="gramEnd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 xml:space="preserve">] = </w:t>
      </w:r>
      <w:proofErr w:type="spellStart"/>
      <w:r w:rsidRPr="00936B78">
        <w:rPr>
          <w:lang w:val="en-US"/>
        </w:rPr>
        <w:t>sqrt</w:t>
      </w:r>
      <w:proofErr w:type="spellEnd"/>
      <w:r w:rsidRPr="00936B78">
        <w:rPr>
          <w:lang w:val="en-US"/>
        </w:rPr>
        <w:t>(-2.0 * log(u1)) * cos(2.0 * M_PI * u2);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spellStart"/>
      <w:proofErr w:type="gramStart"/>
      <w:r w:rsidRPr="00936B78">
        <w:rPr>
          <w:lang w:val="en-US"/>
        </w:rPr>
        <w:t>rnd</w:t>
      </w:r>
      <w:proofErr w:type="spellEnd"/>
      <w:r w:rsidRPr="00936B78">
        <w:rPr>
          <w:lang w:val="en-US"/>
        </w:rPr>
        <w:t>[</w:t>
      </w:r>
      <w:proofErr w:type="spellStart"/>
      <w:proofErr w:type="gramEnd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 xml:space="preserve"> + 1] = </w:t>
      </w:r>
      <w:proofErr w:type="spellStart"/>
      <w:r w:rsidRPr="00936B78">
        <w:rPr>
          <w:lang w:val="en-US"/>
        </w:rPr>
        <w:t>sqrt</w:t>
      </w:r>
      <w:proofErr w:type="spellEnd"/>
      <w:r w:rsidRPr="00936B78">
        <w:rPr>
          <w:lang w:val="en-US"/>
        </w:rPr>
        <w:t>(-2.0 * log(u1)) * sin(2.0 * M_PI * u2);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}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</w:t>
      </w:r>
      <w:proofErr w:type="gramStart"/>
      <w:r w:rsidRPr="00936B78">
        <w:rPr>
          <w:lang w:val="en-US"/>
        </w:rPr>
        <w:t>double</w:t>
      </w:r>
      <w:proofErr w:type="gramEnd"/>
      <w:r w:rsidRPr="00936B78">
        <w:rPr>
          <w:lang w:val="en-US"/>
        </w:rPr>
        <w:t xml:space="preserve"> sum = 0;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for</w:t>
      </w:r>
      <w:proofErr w:type="gramEnd"/>
      <w:r w:rsidRPr="00936B78">
        <w:rPr>
          <w:lang w:val="en-US"/>
        </w:rPr>
        <w:t xml:space="preserve"> (</w:t>
      </w:r>
      <w:proofErr w:type="spellStart"/>
      <w:r w:rsidRPr="00936B78">
        <w:rPr>
          <w:lang w:val="en-US"/>
        </w:rPr>
        <w:t>int</w:t>
      </w:r>
      <w:proofErr w:type="spell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 xml:space="preserve"> = 0; 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 xml:space="preserve"> &lt; n; 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>++)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{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gramStart"/>
      <w:r w:rsidRPr="00936B78">
        <w:rPr>
          <w:lang w:val="en-US"/>
        </w:rPr>
        <w:t>double</w:t>
      </w:r>
      <w:proofErr w:type="gram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callValue</w:t>
      </w:r>
      <w:proofErr w:type="spellEnd"/>
      <w:r w:rsidRPr="00936B78">
        <w:rPr>
          <w:lang w:val="en-US"/>
        </w:rPr>
        <w:t xml:space="preserve"> = </w:t>
      </w:r>
      <w:proofErr w:type="spellStart"/>
      <w:r w:rsidRPr="00936B78">
        <w:rPr>
          <w:lang w:val="en-US"/>
        </w:rPr>
        <w:t>endCallValue</w:t>
      </w:r>
      <w:proofErr w:type="spellEnd"/>
      <w:r w:rsidRPr="00936B78">
        <w:rPr>
          <w:lang w:val="en-US"/>
        </w:rPr>
        <w:t xml:space="preserve">(s, x, </w:t>
      </w:r>
      <w:proofErr w:type="spellStart"/>
      <w:r w:rsidRPr="00936B78">
        <w:rPr>
          <w:lang w:val="en-US"/>
        </w:rPr>
        <w:t>rnd</w:t>
      </w:r>
      <w:proofErr w:type="spellEnd"/>
      <w:r w:rsidRPr="00936B78">
        <w:rPr>
          <w:lang w:val="en-US"/>
        </w:rPr>
        <w:t>[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>], mu, w);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gramStart"/>
      <w:r w:rsidRPr="00936B78">
        <w:rPr>
          <w:lang w:val="en-US"/>
        </w:rPr>
        <w:t>sum</w:t>
      </w:r>
      <w:proofErr w:type="gramEnd"/>
      <w:r w:rsidRPr="00936B78">
        <w:rPr>
          <w:lang w:val="en-US"/>
        </w:rPr>
        <w:t xml:space="preserve"> += </w:t>
      </w:r>
      <w:proofErr w:type="spellStart"/>
      <w:r w:rsidRPr="00936B78">
        <w:rPr>
          <w:lang w:val="en-US"/>
        </w:rPr>
        <w:t>callValue</w:t>
      </w:r>
      <w:proofErr w:type="spellEnd"/>
      <w:r w:rsidRPr="00936B78">
        <w:rPr>
          <w:lang w:val="en-US"/>
        </w:rPr>
        <w:t>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}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delete</w:t>
      </w:r>
      <w:proofErr w:type="gramEnd"/>
      <w:r w:rsidRPr="00936B78">
        <w:rPr>
          <w:lang w:val="en-US"/>
        </w:rPr>
        <w:t xml:space="preserve"> [] </w:t>
      </w:r>
      <w:proofErr w:type="spellStart"/>
      <w:r w:rsidRPr="00936B78">
        <w:rPr>
          <w:lang w:val="en-US"/>
        </w:rPr>
        <w:t>rnd</w:t>
      </w:r>
      <w:proofErr w:type="spellEnd"/>
      <w:r w:rsidRPr="00936B78">
        <w:rPr>
          <w:lang w:val="en-US"/>
        </w:rPr>
        <w:t>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return</w:t>
      </w:r>
      <w:proofErr w:type="gram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exp</w:t>
      </w:r>
      <w:proofErr w:type="spellEnd"/>
      <w:r w:rsidRPr="00936B78">
        <w:rPr>
          <w:lang w:val="en-US"/>
        </w:rPr>
        <w:t>(-r * t) * sum / (double)n;</w:t>
      </w:r>
    </w:p>
    <w:p w:rsidR="00936B78" w:rsidRPr="00936B78" w:rsidRDefault="00936B78" w:rsidP="00936B78">
      <w:pPr>
        <w:pStyle w:val="afc"/>
        <w:rPr>
          <w:lang w:val="en-US"/>
        </w:rPr>
      </w:pPr>
      <w:r w:rsidRPr="00936B78">
        <w:rPr>
          <w:lang w:val="en-US"/>
        </w:rPr>
        <w:t>}</w:t>
      </w:r>
    </w:p>
    <w:p w:rsidR="00936B78" w:rsidRDefault="00936B78" w:rsidP="00936B78">
      <w:pPr>
        <w:spacing w:line="360" w:lineRule="auto"/>
        <w:ind w:firstLine="284"/>
        <w:rPr>
          <w:lang w:val="en-US"/>
        </w:rPr>
      </w:pPr>
      <w:r w:rsidRPr="00936B78">
        <w:rPr>
          <w:lang w:val="en-US"/>
        </w:rPr>
        <w:t>Implementation on GPU is left for individual work.</w:t>
      </w:r>
      <w:r>
        <w:rPr>
          <w:lang w:val="en-US"/>
        </w:rPr>
        <w:t xml:space="preserve"> We consider 3 </w:t>
      </w:r>
      <w:r w:rsidRPr="00936B78">
        <w:rPr>
          <w:lang w:val="en-US"/>
        </w:rPr>
        <w:t>versions:</w:t>
      </w:r>
      <w:r>
        <w:rPr>
          <w:lang w:val="en-US"/>
        </w:rPr>
        <w:t xml:space="preserve"> naive, u</w:t>
      </w:r>
      <w:r w:rsidRPr="00936B78">
        <w:rPr>
          <w:lang w:val="en-US"/>
        </w:rPr>
        <w:t>sing CURAND external</w:t>
      </w:r>
      <w:r>
        <w:rPr>
          <w:lang w:val="en-US"/>
        </w:rPr>
        <w:t>, u</w:t>
      </w:r>
      <w:r w:rsidRPr="00936B78">
        <w:rPr>
          <w:lang w:val="en-US"/>
        </w:rPr>
        <w:t>sing CURAND internal</w:t>
      </w:r>
      <w:r>
        <w:rPr>
          <w:lang w:val="en-US"/>
        </w:rPr>
        <w:t>.</w:t>
      </w:r>
    </w:p>
    <w:p w:rsidR="00936B78" w:rsidRDefault="00936B78" w:rsidP="00936B78">
      <w:pPr>
        <w:spacing w:line="360" w:lineRule="auto"/>
        <w:ind w:firstLine="284"/>
        <w:rPr>
          <w:lang w:val="en-US"/>
        </w:rPr>
      </w:pPr>
      <w:r>
        <w:rPr>
          <w:lang w:val="en-US"/>
        </w:rPr>
        <w:t>GPU implementation of Monte-Carlo integral using external CURAND: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__global__ void </w:t>
      </w:r>
      <w:proofErr w:type="spellStart"/>
      <w:r w:rsidRPr="00936B78">
        <w:rPr>
          <w:lang w:val="en-US"/>
        </w:rPr>
        <w:t>kernel_curand_</w:t>
      </w:r>
      <w:proofErr w:type="gramStart"/>
      <w:r w:rsidRPr="00936B78">
        <w:rPr>
          <w:lang w:val="en-US"/>
        </w:rPr>
        <w:t>external</w:t>
      </w:r>
      <w:proofErr w:type="spellEnd"/>
      <w:r w:rsidRPr="00936B78">
        <w:rPr>
          <w:lang w:val="en-US"/>
        </w:rPr>
        <w:t>(</w:t>
      </w:r>
      <w:proofErr w:type="spellStart"/>
      <w:proofErr w:type="gramEnd"/>
      <w:r w:rsidRPr="00936B78">
        <w:rPr>
          <w:lang w:val="en-US"/>
        </w:rPr>
        <w:t>int</w:t>
      </w:r>
      <w:proofErr w:type="spellEnd"/>
      <w:r w:rsidRPr="00936B78">
        <w:rPr>
          <w:lang w:val="en-US"/>
        </w:rPr>
        <w:t xml:space="preserve"> n, float a, float b, float c, float d,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float</w:t>
      </w:r>
      <w:proofErr w:type="gramEnd"/>
      <w:r w:rsidRPr="00936B78">
        <w:rPr>
          <w:lang w:val="en-US"/>
        </w:rPr>
        <w:t xml:space="preserve"> * x01, float * y01, char * count)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>{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proofErr w:type="gramStart"/>
      <w:r w:rsidRPr="00936B78">
        <w:rPr>
          <w:lang w:val="en-US"/>
        </w:rPr>
        <w:t>int</w:t>
      </w:r>
      <w:proofErr w:type="spellEnd"/>
      <w:proofErr w:type="gram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 xml:space="preserve"> = </w:t>
      </w:r>
      <w:proofErr w:type="spellStart"/>
      <w:r w:rsidRPr="00936B78">
        <w:rPr>
          <w:lang w:val="en-US"/>
        </w:rPr>
        <w:t>blockIdx.x</w:t>
      </w:r>
      <w:proofErr w:type="spellEnd"/>
      <w:r w:rsidRPr="00936B78">
        <w:rPr>
          <w:lang w:val="en-US"/>
        </w:rPr>
        <w:t xml:space="preserve"> * </w:t>
      </w:r>
      <w:proofErr w:type="spellStart"/>
      <w:r w:rsidRPr="00936B78">
        <w:rPr>
          <w:lang w:val="en-US"/>
        </w:rPr>
        <w:t>blockDim.x</w:t>
      </w:r>
      <w:proofErr w:type="spellEnd"/>
      <w:r w:rsidRPr="00936B78">
        <w:rPr>
          <w:lang w:val="en-US"/>
        </w:rPr>
        <w:t xml:space="preserve"> + </w:t>
      </w:r>
      <w:proofErr w:type="spellStart"/>
      <w:r w:rsidRPr="00936B78">
        <w:rPr>
          <w:lang w:val="en-US"/>
        </w:rPr>
        <w:t>threadIdx.x</w:t>
      </w:r>
      <w:proofErr w:type="spellEnd"/>
      <w:r w:rsidRPr="00936B78">
        <w:rPr>
          <w:lang w:val="en-US"/>
        </w:rPr>
        <w:t>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if</w:t>
      </w:r>
      <w:proofErr w:type="gramEnd"/>
      <w:r w:rsidRPr="00936B78">
        <w:rPr>
          <w:lang w:val="en-US"/>
        </w:rPr>
        <w:t xml:space="preserve"> (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 xml:space="preserve"> &gt;= n)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gramStart"/>
      <w:r w:rsidRPr="00936B78">
        <w:rPr>
          <w:lang w:val="en-US"/>
        </w:rPr>
        <w:t>return</w:t>
      </w:r>
      <w:proofErr w:type="gramEnd"/>
      <w:r w:rsidRPr="00936B78">
        <w:rPr>
          <w:lang w:val="en-US"/>
        </w:rPr>
        <w:t>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if</w:t>
      </w:r>
      <w:proofErr w:type="gramEnd"/>
      <w:r w:rsidRPr="00936B78">
        <w:rPr>
          <w:lang w:val="en-US"/>
        </w:rPr>
        <w:t xml:space="preserve"> (y01[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 xml:space="preserve">] * (d - c) + c  &lt;= </w:t>
      </w:r>
      <w:proofErr w:type="spellStart"/>
      <w:r w:rsidRPr="00936B78">
        <w:rPr>
          <w:lang w:val="en-US"/>
        </w:rPr>
        <w:t>func_device</w:t>
      </w:r>
      <w:proofErr w:type="spellEnd"/>
      <w:r w:rsidRPr="00936B78">
        <w:rPr>
          <w:lang w:val="en-US"/>
        </w:rPr>
        <w:t>(x01[</w:t>
      </w:r>
      <w:proofErr w:type="spellStart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>] * (b - a) + a))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gramStart"/>
      <w:r w:rsidRPr="00936B78">
        <w:rPr>
          <w:lang w:val="en-US"/>
        </w:rPr>
        <w:t>count[</w:t>
      </w:r>
      <w:proofErr w:type="spellStart"/>
      <w:proofErr w:type="gramEnd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>] = 1;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else</w:t>
      </w:r>
      <w:proofErr w:type="gramEnd"/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gramStart"/>
      <w:r w:rsidRPr="00936B78">
        <w:rPr>
          <w:lang w:val="en-US"/>
        </w:rPr>
        <w:t>count[</w:t>
      </w:r>
      <w:proofErr w:type="spellStart"/>
      <w:proofErr w:type="gramEnd"/>
      <w:r w:rsidRPr="00936B78">
        <w:rPr>
          <w:lang w:val="en-US"/>
        </w:rPr>
        <w:t>i</w:t>
      </w:r>
      <w:proofErr w:type="spellEnd"/>
      <w:r w:rsidRPr="00936B78">
        <w:rPr>
          <w:lang w:val="en-US"/>
        </w:rPr>
        <w:t>] = 0;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>}</w:t>
      </w:r>
    </w:p>
    <w:p w:rsidR="00936B78" w:rsidRPr="00936B78" w:rsidRDefault="00936B78" w:rsidP="00B411C6">
      <w:pPr>
        <w:pStyle w:val="afc"/>
        <w:rPr>
          <w:lang w:val="en-US"/>
        </w:rPr>
      </w:pPr>
      <w:proofErr w:type="gramStart"/>
      <w:r w:rsidRPr="00936B78">
        <w:rPr>
          <w:lang w:val="en-US"/>
        </w:rPr>
        <w:t>float</w:t>
      </w:r>
      <w:proofErr w:type="gram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integrateMonteCarlo_gpu_curand_external</w:t>
      </w:r>
      <w:proofErr w:type="spellEnd"/>
      <w:r w:rsidRPr="00936B78">
        <w:rPr>
          <w:lang w:val="en-US"/>
        </w:rPr>
        <w:t>(</w:t>
      </w:r>
      <w:proofErr w:type="spellStart"/>
      <w:r w:rsidRPr="00936B78">
        <w:rPr>
          <w:lang w:val="en-US"/>
        </w:rPr>
        <w:t>int</w:t>
      </w:r>
      <w:proofErr w:type="spellEnd"/>
      <w:r w:rsidRPr="00936B78">
        <w:rPr>
          <w:lang w:val="en-US"/>
        </w:rPr>
        <w:t xml:space="preserve"> n, float a, float b, float c,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float</w:t>
      </w:r>
      <w:proofErr w:type="gramEnd"/>
      <w:r w:rsidRPr="00936B78">
        <w:rPr>
          <w:lang w:val="en-US"/>
        </w:rPr>
        <w:t xml:space="preserve"> d, float * x01_device, float * y01_device,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gramStart"/>
      <w:r w:rsidRPr="00936B78">
        <w:rPr>
          <w:lang w:val="en-US"/>
        </w:rPr>
        <w:t>char</w:t>
      </w:r>
      <w:proofErr w:type="gramEnd"/>
      <w:r w:rsidRPr="00936B78">
        <w:rPr>
          <w:lang w:val="en-US"/>
        </w:rPr>
        <w:t xml:space="preserve"> * </w:t>
      </w:r>
      <w:proofErr w:type="spellStart"/>
      <w:r w:rsidRPr="00936B78">
        <w:rPr>
          <w:lang w:val="en-US"/>
        </w:rPr>
        <w:t>count_host</w:t>
      </w:r>
      <w:proofErr w:type="spellEnd"/>
      <w:r w:rsidRPr="00936B78">
        <w:rPr>
          <w:lang w:val="en-US"/>
        </w:rPr>
        <w:t xml:space="preserve">, char * </w:t>
      </w:r>
      <w:proofErr w:type="spellStart"/>
      <w:r w:rsidRPr="00936B78">
        <w:rPr>
          <w:lang w:val="en-US"/>
        </w:rPr>
        <w:t>count_device</w:t>
      </w:r>
      <w:proofErr w:type="spellEnd"/>
      <w:r w:rsidRPr="00936B78">
        <w:rPr>
          <w:lang w:val="en-US"/>
        </w:rPr>
        <w:t>)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>{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proofErr w:type="gramStart"/>
      <w:r w:rsidRPr="00936B78">
        <w:rPr>
          <w:lang w:val="en-US"/>
        </w:rPr>
        <w:t>curandGenerator_t</w:t>
      </w:r>
      <w:proofErr w:type="spellEnd"/>
      <w:proofErr w:type="gramEnd"/>
      <w:r w:rsidRPr="00936B78">
        <w:rPr>
          <w:lang w:val="en-US"/>
        </w:rPr>
        <w:t xml:space="preserve"> gen;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proofErr w:type="gramStart"/>
      <w:r w:rsidRPr="00936B78">
        <w:rPr>
          <w:lang w:val="en-US"/>
        </w:rPr>
        <w:t>curandCreateGenerator</w:t>
      </w:r>
      <w:proofErr w:type="spellEnd"/>
      <w:r w:rsidRPr="00936B78">
        <w:rPr>
          <w:lang w:val="en-US"/>
        </w:rPr>
        <w:t>(</w:t>
      </w:r>
      <w:proofErr w:type="gramEnd"/>
      <w:r w:rsidRPr="00936B78">
        <w:rPr>
          <w:lang w:val="en-US"/>
        </w:rPr>
        <w:t>&amp;gen, CURAND_RNG_PSEUDO_XORWOW);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proofErr w:type="gramStart"/>
      <w:r w:rsidRPr="00936B78">
        <w:rPr>
          <w:lang w:val="en-US"/>
        </w:rPr>
        <w:t>curandGenerateUniform</w:t>
      </w:r>
      <w:proofErr w:type="spellEnd"/>
      <w:r w:rsidRPr="00936B78">
        <w:rPr>
          <w:lang w:val="en-US"/>
        </w:rPr>
        <w:t>(</w:t>
      </w:r>
      <w:proofErr w:type="gramEnd"/>
      <w:r w:rsidRPr="00936B78">
        <w:rPr>
          <w:lang w:val="en-US"/>
        </w:rPr>
        <w:t>gen, x01_device, n);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proofErr w:type="gramStart"/>
      <w:r w:rsidRPr="00936B78">
        <w:rPr>
          <w:lang w:val="en-US"/>
        </w:rPr>
        <w:t>curandGenerateUniform</w:t>
      </w:r>
      <w:proofErr w:type="spellEnd"/>
      <w:r w:rsidRPr="00936B78">
        <w:rPr>
          <w:lang w:val="en-US"/>
        </w:rPr>
        <w:t>(</w:t>
      </w:r>
      <w:proofErr w:type="gramEnd"/>
      <w:r w:rsidRPr="00936B78">
        <w:rPr>
          <w:lang w:val="en-US"/>
        </w:rPr>
        <w:t>gen, y01_device, n);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proofErr w:type="gramStart"/>
      <w:r w:rsidRPr="00936B78">
        <w:rPr>
          <w:lang w:val="en-US"/>
        </w:rPr>
        <w:t>curandDestroyGenerator</w:t>
      </w:r>
      <w:proofErr w:type="spellEnd"/>
      <w:r w:rsidRPr="00936B78">
        <w:rPr>
          <w:lang w:val="en-US"/>
        </w:rPr>
        <w:t>(</w:t>
      </w:r>
      <w:proofErr w:type="gramEnd"/>
      <w:r w:rsidRPr="00936B78">
        <w:rPr>
          <w:lang w:val="en-US"/>
        </w:rPr>
        <w:t>gen);</w:t>
      </w:r>
    </w:p>
    <w:p w:rsidR="00936B78" w:rsidRPr="00936B78" w:rsidRDefault="00936B78" w:rsidP="00B411C6">
      <w:pPr>
        <w:pStyle w:val="afc"/>
        <w:rPr>
          <w:lang w:val="en-US"/>
        </w:rPr>
      </w:pPr>
      <w:proofErr w:type="spellStart"/>
      <w:proofErr w:type="gramStart"/>
      <w:r w:rsidRPr="00936B78">
        <w:rPr>
          <w:lang w:val="en-US"/>
        </w:rPr>
        <w:t>const</w:t>
      </w:r>
      <w:proofErr w:type="spellEnd"/>
      <w:proofErr w:type="gram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int</w:t>
      </w:r>
      <w:proofErr w:type="spell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num_threads_per_block</w:t>
      </w:r>
      <w:proofErr w:type="spellEnd"/>
      <w:r w:rsidRPr="00936B78">
        <w:rPr>
          <w:lang w:val="en-US"/>
        </w:rPr>
        <w:t xml:space="preserve"> = 256;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proofErr w:type="gramStart"/>
      <w:r w:rsidRPr="00936B78">
        <w:rPr>
          <w:lang w:val="en-US"/>
        </w:rPr>
        <w:t>int</w:t>
      </w:r>
      <w:proofErr w:type="spellEnd"/>
      <w:proofErr w:type="gramEnd"/>
      <w:r w:rsidRPr="00936B78">
        <w:rPr>
          <w:lang w:val="en-US"/>
        </w:rPr>
        <w:t xml:space="preserve"> </w:t>
      </w:r>
      <w:proofErr w:type="spellStart"/>
      <w:r w:rsidRPr="00936B78">
        <w:rPr>
          <w:lang w:val="en-US"/>
        </w:rPr>
        <w:t>num_blocks</w:t>
      </w:r>
      <w:proofErr w:type="spellEnd"/>
      <w:r w:rsidRPr="00936B78">
        <w:rPr>
          <w:lang w:val="en-US"/>
        </w:rPr>
        <w:t xml:space="preserve"> = (n + </w:t>
      </w:r>
      <w:proofErr w:type="spellStart"/>
      <w:r w:rsidRPr="00936B78">
        <w:rPr>
          <w:lang w:val="en-US"/>
        </w:rPr>
        <w:t>num_threads_per_block</w:t>
      </w:r>
      <w:proofErr w:type="spellEnd"/>
      <w:r w:rsidRPr="00936B78">
        <w:rPr>
          <w:lang w:val="en-US"/>
        </w:rPr>
        <w:t xml:space="preserve"> - 1) / </w:t>
      </w:r>
      <w:proofErr w:type="spellStart"/>
      <w:r w:rsidRPr="00936B78">
        <w:rPr>
          <w:lang w:val="en-US"/>
        </w:rPr>
        <w:t>num_threads_per_block</w:t>
      </w:r>
      <w:proofErr w:type="spellEnd"/>
      <w:r w:rsidRPr="00936B78">
        <w:rPr>
          <w:lang w:val="en-US"/>
        </w:rPr>
        <w:t>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r w:rsidRPr="00936B78">
        <w:rPr>
          <w:lang w:val="en-US"/>
        </w:rPr>
        <w:t>kernel_curand_external</w:t>
      </w:r>
      <w:proofErr w:type="spellEnd"/>
      <w:r w:rsidRPr="00936B78">
        <w:rPr>
          <w:lang w:val="en-US"/>
        </w:rPr>
        <w:t>&lt;&lt;&lt;</w:t>
      </w:r>
      <w:proofErr w:type="spellStart"/>
      <w:r w:rsidRPr="00936B78">
        <w:rPr>
          <w:lang w:val="en-US"/>
        </w:rPr>
        <w:t>num_blocks</w:t>
      </w:r>
      <w:proofErr w:type="spellEnd"/>
      <w:r w:rsidRPr="00936B78">
        <w:rPr>
          <w:lang w:val="en-US"/>
        </w:rPr>
        <w:t xml:space="preserve">, </w:t>
      </w:r>
      <w:proofErr w:type="spellStart"/>
      <w:r w:rsidRPr="00936B78">
        <w:rPr>
          <w:lang w:val="en-US"/>
        </w:rPr>
        <w:t>num_threads_per_block</w:t>
      </w:r>
      <w:proofErr w:type="spellEnd"/>
      <w:r w:rsidRPr="00936B78">
        <w:rPr>
          <w:lang w:val="en-US"/>
        </w:rPr>
        <w:t>&gt;&gt;</w:t>
      </w:r>
      <w:proofErr w:type="gramStart"/>
      <w:r w:rsidRPr="00936B78">
        <w:rPr>
          <w:lang w:val="en-US"/>
        </w:rPr>
        <w:t>&gt;(</w:t>
      </w:r>
      <w:proofErr w:type="gramEnd"/>
      <w:r w:rsidRPr="00936B78">
        <w:rPr>
          <w:lang w:val="en-US"/>
        </w:rPr>
        <w:t>n, a, b, c, d,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    x01_device, y01_device, </w:t>
      </w:r>
      <w:proofErr w:type="spellStart"/>
      <w:r w:rsidRPr="00936B78">
        <w:rPr>
          <w:lang w:val="en-US"/>
        </w:rPr>
        <w:t>count_device</w:t>
      </w:r>
      <w:proofErr w:type="spellEnd"/>
      <w:r w:rsidRPr="00936B78">
        <w:rPr>
          <w:lang w:val="en-US"/>
        </w:rPr>
        <w:t>);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proofErr w:type="gramStart"/>
      <w:r w:rsidRPr="00936B78">
        <w:rPr>
          <w:lang w:val="en-US"/>
        </w:rPr>
        <w:t>cudaThreadSynchronize</w:t>
      </w:r>
      <w:proofErr w:type="spellEnd"/>
      <w:r w:rsidRPr="00936B78">
        <w:rPr>
          <w:lang w:val="en-US"/>
        </w:rPr>
        <w:t>(</w:t>
      </w:r>
      <w:proofErr w:type="gramEnd"/>
      <w:r w:rsidRPr="00936B78">
        <w:rPr>
          <w:lang w:val="en-US"/>
        </w:rPr>
        <w:t>);</w:t>
      </w:r>
    </w:p>
    <w:p w:rsidR="00936B78" w:rsidRPr="00936B78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</w:t>
      </w:r>
      <w:proofErr w:type="spellStart"/>
      <w:proofErr w:type="gramStart"/>
      <w:r w:rsidRPr="00936B78">
        <w:rPr>
          <w:lang w:val="en-US"/>
        </w:rPr>
        <w:t>cudaMemcpy</w:t>
      </w:r>
      <w:proofErr w:type="spellEnd"/>
      <w:r w:rsidRPr="00936B78">
        <w:rPr>
          <w:lang w:val="en-US"/>
        </w:rPr>
        <w:t>(</w:t>
      </w:r>
      <w:proofErr w:type="spellStart"/>
      <w:proofErr w:type="gramEnd"/>
      <w:r w:rsidRPr="00936B78">
        <w:rPr>
          <w:lang w:val="en-US"/>
        </w:rPr>
        <w:t>count_host</w:t>
      </w:r>
      <w:proofErr w:type="spellEnd"/>
      <w:r w:rsidRPr="00936B78">
        <w:rPr>
          <w:lang w:val="en-US"/>
        </w:rPr>
        <w:t xml:space="preserve">, </w:t>
      </w:r>
      <w:proofErr w:type="spellStart"/>
      <w:r w:rsidRPr="00936B78">
        <w:rPr>
          <w:lang w:val="en-US"/>
        </w:rPr>
        <w:t>count_device</w:t>
      </w:r>
      <w:proofErr w:type="spellEnd"/>
      <w:r w:rsidRPr="00936B78">
        <w:rPr>
          <w:lang w:val="en-US"/>
        </w:rPr>
        <w:t xml:space="preserve">, n * </w:t>
      </w:r>
      <w:proofErr w:type="spellStart"/>
      <w:r w:rsidRPr="00936B78">
        <w:rPr>
          <w:lang w:val="en-US"/>
        </w:rPr>
        <w:t>sizeof</w:t>
      </w:r>
      <w:proofErr w:type="spellEnd"/>
      <w:r w:rsidRPr="00936B78">
        <w:rPr>
          <w:lang w:val="en-US"/>
        </w:rPr>
        <w:t>(char),</w:t>
      </w:r>
    </w:p>
    <w:p w:rsidR="00936B78" w:rsidRPr="00B411C6" w:rsidRDefault="00936B78" w:rsidP="00B411C6">
      <w:pPr>
        <w:pStyle w:val="afc"/>
        <w:rPr>
          <w:lang w:val="en-US"/>
        </w:rPr>
      </w:pPr>
      <w:r w:rsidRPr="00936B78">
        <w:rPr>
          <w:lang w:val="en-US"/>
        </w:rPr>
        <w:t xml:space="preserve">        </w:t>
      </w:r>
      <w:proofErr w:type="spellStart"/>
      <w:proofErr w:type="gramStart"/>
      <w:r w:rsidRPr="00936B78">
        <w:rPr>
          <w:lang w:val="en-US"/>
        </w:rPr>
        <w:t>cudaMemcpyDeviceToHost</w:t>
      </w:r>
      <w:proofErr w:type="spellEnd"/>
      <w:proofErr w:type="gramEnd"/>
      <w:r w:rsidRPr="00936B78">
        <w:rPr>
          <w:lang w:val="en-US"/>
        </w:rPr>
        <w:t>);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lastRenderedPageBreak/>
        <w:t xml:space="preserve">    </w:t>
      </w:r>
      <w:proofErr w:type="spellStart"/>
      <w:proofErr w:type="gramStart"/>
      <w:r w:rsidRPr="00B411C6">
        <w:rPr>
          <w:lang w:val="en-US"/>
        </w:rPr>
        <w:t>int</w:t>
      </w:r>
      <w:proofErr w:type="spellEnd"/>
      <w:proofErr w:type="gramEnd"/>
      <w:r w:rsidRPr="00B411C6">
        <w:rPr>
          <w:lang w:val="en-US"/>
        </w:rPr>
        <w:t xml:space="preserve"> count = 0;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gramStart"/>
      <w:r w:rsidRPr="00B411C6">
        <w:rPr>
          <w:lang w:val="en-US"/>
        </w:rPr>
        <w:t>for</w:t>
      </w:r>
      <w:proofErr w:type="gramEnd"/>
      <w:r w:rsidRPr="00B411C6">
        <w:rPr>
          <w:lang w:val="en-US"/>
        </w:rPr>
        <w:t xml:space="preserve"> (</w:t>
      </w:r>
      <w:proofErr w:type="spellStart"/>
      <w:r w:rsidRPr="00B411C6">
        <w:rPr>
          <w:lang w:val="en-US"/>
        </w:rPr>
        <w:t>int</w:t>
      </w:r>
      <w:proofErr w:type="spellEnd"/>
      <w:r w:rsidRPr="00B411C6">
        <w:rPr>
          <w:lang w:val="en-US"/>
        </w:rPr>
        <w:t xml:space="preserve"> 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 xml:space="preserve"> = 0; 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 xml:space="preserve"> &lt; n; ++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>)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    </w:t>
      </w:r>
      <w:proofErr w:type="gramStart"/>
      <w:r w:rsidRPr="00B411C6">
        <w:rPr>
          <w:lang w:val="en-US"/>
        </w:rPr>
        <w:t>if</w:t>
      </w:r>
      <w:proofErr w:type="gramEnd"/>
      <w:r w:rsidRPr="00B411C6">
        <w:rPr>
          <w:lang w:val="en-US"/>
        </w:rPr>
        <w:t xml:space="preserve"> (</w:t>
      </w:r>
      <w:proofErr w:type="spellStart"/>
      <w:r w:rsidRPr="00B411C6">
        <w:rPr>
          <w:lang w:val="en-US"/>
        </w:rPr>
        <w:t>count_host</w:t>
      </w:r>
      <w:proofErr w:type="spellEnd"/>
      <w:r w:rsidRPr="00B411C6">
        <w:rPr>
          <w:lang w:val="en-US"/>
        </w:rPr>
        <w:t>[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>])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        ++count;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gramStart"/>
      <w:r w:rsidRPr="00B411C6">
        <w:rPr>
          <w:lang w:val="en-US"/>
        </w:rPr>
        <w:t>return</w:t>
      </w:r>
      <w:proofErr w:type="gramEnd"/>
      <w:r w:rsidRPr="00B411C6">
        <w:rPr>
          <w:lang w:val="en-US"/>
        </w:rPr>
        <w:t xml:space="preserve"> (float)count / (float)n;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>}</w:t>
      </w:r>
    </w:p>
    <w:p w:rsidR="00936B78" w:rsidRDefault="00B411C6" w:rsidP="00936B78">
      <w:pPr>
        <w:spacing w:line="360" w:lineRule="auto"/>
        <w:ind w:firstLine="284"/>
        <w:rPr>
          <w:lang w:val="en-US"/>
        </w:rPr>
      </w:pPr>
      <w:r>
        <w:rPr>
          <w:lang w:val="en-US"/>
        </w:rPr>
        <w:t>GPU implementation of Monte-Carlo integral using internal CURAND: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__global__ void </w:t>
      </w:r>
      <w:proofErr w:type="spellStart"/>
      <w:r w:rsidRPr="00B411C6">
        <w:rPr>
          <w:lang w:val="en-US"/>
        </w:rPr>
        <w:t>kernel_curand_</w:t>
      </w:r>
      <w:proofErr w:type="gramStart"/>
      <w:r w:rsidRPr="00B411C6">
        <w:rPr>
          <w:lang w:val="en-US"/>
        </w:rPr>
        <w:t>internal</w:t>
      </w:r>
      <w:proofErr w:type="spellEnd"/>
      <w:r w:rsidRPr="00B411C6">
        <w:rPr>
          <w:lang w:val="en-US"/>
        </w:rPr>
        <w:t>(</w:t>
      </w:r>
      <w:proofErr w:type="spellStart"/>
      <w:proofErr w:type="gramEnd"/>
      <w:r w:rsidRPr="00B411C6">
        <w:rPr>
          <w:lang w:val="en-US"/>
        </w:rPr>
        <w:t>int</w:t>
      </w:r>
      <w:proofErr w:type="spellEnd"/>
      <w:r w:rsidRPr="00B411C6">
        <w:rPr>
          <w:lang w:val="en-US"/>
        </w:rPr>
        <w:t xml:space="preserve"> n, float a, float b, float c, float d,  char * count) {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spellStart"/>
      <w:proofErr w:type="gramStart"/>
      <w:r w:rsidRPr="00B411C6">
        <w:rPr>
          <w:lang w:val="en-US"/>
        </w:rPr>
        <w:t>int</w:t>
      </w:r>
      <w:proofErr w:type="spellEnd"/>
      <w:proofErr w:type="gramEnd"/>
      <w:r w:rsidRPr="00B411C6">
        <w:rPr>
          <w:lang w:val="en-US"/>
        </w:rPr>
        <w:t xml:space="preserve"> 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 xml:space="preserve"> = </w:t>
      </w:r>
      <w:proofErr w:type="spellStart"/>
      <w:r w:rsidRPr="00B411C6">
        <w:rPr>
          <w:lang w:val="en-US"/>
        </w:rPr>
        <w:t>blockIdx.x</w:t>
      </w:r>
      <w:proofErr w:type="spellEnd"/>
      <w:r w:rsidRPr="00B411C6">
        <w:rPr>
          <w:lang w:val="en-US"/>
        </w:rPr>
        <w:t xml:space="preserve"> * </w:t>
      </w:r>
      <w:proofErr w:type="spellStart"/>
      <w:r w:rsidRPr="00B411C6">
        <w:rPr>
          <w:lang w:val="en-US"/>
        </w:rPr>
        <w:t>blockDim.x</w:t>
      </w:r>
      <w:proofErr w:type="spellEnd"/>
      <w:r w:rsidRPr="00B411C6">
        <w:rPr>
          <w:lang w:val="en-US"/>
        </w:rPr>
        <w:t xml:space="preserve"> + </w:t>
      </w:r>
      <w:proofErr w:type="spellStart"/>
      <w:r w:rsidRPr="00B411C6">
        <w:rPr>
          <w:lang w:val="en-US"/>
        </w:rPr>
        <w:t>threadIdx.x</w:t>
      </w:r>
      <w:proofErr w:type="spellEnd"/>
      <w:r w:rsidRPr="00B411C6">
        <w:rPr>
          <w:lang w:val="en-US"/>
        </w:rPr>
        <w:t>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gramStart"/>
      <w:r w:rsidRPr="00B411C6">
        <w:rPr>
          <w:lang w:val="en-US"/>
        </w:rPr>
        <w:t>if</w:t>
      </w:r>
      <w:proofErr w:type="gramEnd"/>
      <w:r w:rsidRPr="00B411C6">
        <w:rPr>
          <w:lang w:val="en-US"/>
        </w:rPr>
        <w:t xml:space="preserve"> (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 xml:space="preserve"> &gt;= n)  return;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spellStart"/>
      <w:proofErr w:type="gramStart"/>
      <w:r w:rsidRPr="00B411C6">
        <w:rPr>
          <w:lang w:val="en-US"/>
        </w:rPr>
        <w:t>curandStateXORWOW_t</w:t>
      </w:r>
      <w:proofErr w:type="spellEnd"/>
      <w:proofErr w:type="gramEnd"/>
      <w:r w:rsidRPr="00B411C6">
        <w:rPr>
          <w:lang w:val="en-US"/>
        </w:rPr>
        <w:t xml:space="preserve"> state;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spellStart"/>
      <w:r w:rsidRPr="00B411C6">
        <w:rPr>
          <w:lang w:val="en-US"/>
        </w:rPr>
        <w:t>curand_</w:t>
      </w:r>
      <w:proofErr w:type="gramStart"/>
      <w:r w:rsidRPr="00B411C6">
        <w:rPr>
          <w:lang w:val="en-US"/>
        </w:rPr>
        <w:t>init</w:t>
      </w:r>
      <w:proofErr w:type="spellEnd"/>
      <w:r w:rsidRPr="00B411C6">
        <w:rPr>
          <w:lang w:val="en-US"/>
        </w:rPr>
        <w:t>(</w:t>
      </w:r>
      <w:proofErr w:type="gramEnd"/>
      <w:r w:rsidRPr="00B411C6">
        <w:rPr>
          <w:lang w:val="en-US"/>
        </w:rPr>
        <w:t xml:space="preserve">2 * 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>, 0, 0, &amp;state);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gramStart"/>
      <w:r w:rsidRPr="00B411C6">
        <w:rPr>
          <w:lang w:val="en-US"/>
        </w:rPr>
        <w:t>float</w:t>
      </w:r>
      <w:proofErr w:type="gramEnd"/>
      <w:r w:rsidRPr="00B411C6">
        <w:rPr>
          <w:lang w:val="en-US"/>
        </w:rPr>
        <w:t xml:space="preserve"> x = </w:t>
      </w:r>
      <w:proofErr w:type="spellStart"/>
      <w:r w:rsidRPr="00B411C6">
        <w:rPr>
          <w:lang w:val="en-US"/>
        </w:rPr>
        <w:t>curand_uniform</w:t>
      </w:r>
      <w:proofErr w:type="spellEnd"/>
      <w:r w:rsidRPr="00B411C6">
        <w:rPr>
          <w:lang w:val="en-US"/>
        </w:rPr>
        <w:t>(&amp;state) * (b - a) + a;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gramStart"/>
      <w:r w:rsidRPr="00B411C6">
        <w:rPr>
          <w:lang w:val="en-US"/>
        </w:rPr>
        <w:t>float</w:t>
      </w:r>
      <w:proofErr w:type="gramEnd"/>
      <w:r w:rsidRPr="00B411C6">
        <w:rPr>
          <w:lang w:val="en-US"/>
        </w:rPr>
        <w:t xml:space="preserve"> y = </w:t>
      </w:r>
      <w:proofErr w:type="spellStart"/>
      <w:r w:rsidRPr="00B411C6">
        <w:rPr>
          <w:lang w:val="en-US"/>
        </w:rPr>
        <w:t>curand_uniform</w:t>
      </w:r>
      <w:proofErr w:type="spellEnd"/>
      <w:r w:rsidRPr="00B411C6">
        <w:rPr>
          <w:lang w:val="en-US"/>
        </w:rPr>
        <w:t>(&amp;state) * (d - c) + c;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gramStart"/>
      <w:r w:rsidRPr="00B411C6">
        <w:rPr>
          <w:lang w:val="en-US"/>
        </w:rPr>
        <w:t>if</w:t>
      </w:r>
      <w:proofErr w:type="gramEnd"/>
      <w:r w:rsidRPr="00B411C6">
        <w:rPr>
          <w:lang w:val="en-US"/>
        </w:rPr>
        <w:t xml:space="preserve"> (y &lt;= </w:t>
      </w:r>
      <w:proofErr w:type="spellStart"/>
      <w:r w:rsidRPr="00B411C6">
        <w:rPr>
          <w:lang w:val="en-US"/>
        </w:rPr>
        <w:t>func_device</w:t>
      </w:r>
      <w:proofErr w:type="spellEnd"/>
      <w:r w:rsidRPr="00B411C6">
        <w:rPr>
          <w:lang w:val="en-US"/>
        </w:rPr>
        <w:t>(x))   count[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>] = 1;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gramStart"/>
      <w:r w:rsidRPr="00B411C6">
        <w:rPr>
          <w:lang w:val="en-US"/>
        </w:rPr>
        <w:t>else  count</w:t>
      </w:r>
      <w:proofErr w:type="gramEnd"/>
      <w:r w:rsidRPr="00B411C6">
        <w:rPr>
          <w:lang w:val="en-US"/>
        </w:rPr>
        <w:t>[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>] = 0;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>}</w:t>
      </w:r>
    </w:p>
    <w:p w:rsidR="00B411C6" w:rsidRPr="00B411C6" w:rsidRDefault="00B411C6" w:rsidP="00B411C6">
      <w:pPr>
        <w:pStyle w:val="afc"/>
        <w:rPr>
          <w:lang w:val="en-US"/>
        </w:rPr>
      </w:pPr>
      <w:proofErr w:type="gramStart"/>
      <w:r w:rsidRPr="00B411C6">
        <w:rPr>
          <w:lang w:val="en-US"/>
        </w:rPr>
        <w:t>float</w:t>
      </w:r>
      <w:proofErr w:type="gramEnd"/>
      <w:r w:rsidRPr="00B411C6">
        <w:rPr>
          <w:lang w:val="en-US"/>
        </w:rPr>
        <w:t xml:space="preserve"> </w:t>
      </w:r>
      <w:proofErr w:type="spellStart"/>
      <w:r w:rsidRPr="00B411C6">
        <w:rPr>
          <w:lang w:val="en-US"/>
        </w:rPr>
        <w:t>integrateMonteCarlo_gpu_curand_internal</w:t>
      </w:r>
      <w:proofErr w:type="spellEnd"/>
      <w:r w:rsidRPr="00B411C6">
        <w:rPr>
          <w:lang w:val="en-US"/>
        </w:rPr>
        <w:t>(</w:t>
      </w:r>
      <w:proofErr w:type="spellStart"/>
      <w:r w:rsidRPr="00B411C6">
        <w:rPr>
          <w:lang w:val="en-US"/>
        </w:rPr>
        <w:t>int</w:t>
      </w:r>
      <w:proofErr w:type="spellEnd"/>
      <w:r w:rsidRPr="00B411C6">
        <w:rPr>
          <w:lang w:val="en-US"/>
        </w:rPr>
        <w:t xml:space="preserve"> n, float a, float b, float c, float d, char * </w:t>
      </w:r>
      <w:proofErr w:type="spellStart"/>
      <w:r w:rsidRPr="00B411C6">
        <w:rPr>
          <w:lang w:val="en-US"/>
        </w:rPr>
        <w:t>count_host</w:t>
      </w:r>
      <w:proofErr w:type="spellEnd"/>
      <w:r w:rsidRPr="00B411C6">
        <w:rPr>
          <w:lang w:val="en-US"/>
        </w:rPr>
        <w:t xml:space="preserve">, char * </w:t>
      </w:r>
      <w:proofErr w:type="spellStart"/>
      <w:r w:rsidRPr="00B411C6">
        <w:rPr>
          <w:lang w:val="en-US"/>
        </w:rPr>
        <w:t>count_device</w:t>
      </w:r>
      <w:proofErr w:type="spellEnd"/>
      <w:r w:rsidRPr="00B411C6">
        <w:rPr>
          <w:lang w:val="en-US"/>
        </w:rPr>
        <w:t>)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>{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spellStart"/>
      <w:proofErr w:type="gramStart"/>
      <w:r w:rsidRPr="00B411C6">
        <w:rPr>
          <w:lang w:val="en-US"/>
        </w:rPr>
        <w:t>const</w:t>
      </w:r>
      <w:proofErr w:type="spellEnd"/>
      <w:proofErr w:type="gramEnd"/>
      <w:r w:rsidRPr="00B411C6">
        <w:rPr>
          <w:lang w:val="en-US"/>
        </w:rPr>
        <w:t xml:space="preserve"> </w:t>
      </w:r>
      <w:proofErr w:type="spellStart"/>
      <w:r w:rsidRPr="00B411C6">
        <w:rPr>
          <w:lang w:val="en-US"/>
        </w:rPr>
        <w:t>int</w:t>
      </w:r>
      <w:proofErr w:type="spellEnd"/>
      <w:r w:rsidRPr="00B411C6">
        <w:rPr>
          <w:lang w:val="en-US"/>
        </w:rPr>
        <w:t xml:space="preserve"> </w:t>
      </w:r>
      <w:proofErr w:type="spellStart"/>
      <w:r w:rsidRPr="00B411C6">
        <w:rPr>
          <w:lang w:val="en-US"/>
        </w:rPr>
        <w:t>num_threads_per_block</w:t>
      </w:r>
      <w:proofErr w:type="spellEnd"/>
      <w:r w:rsidRPr="00B411C6">
        <w:rPr>
          <w:lang w:val="en-US"/>
        </w:rPr>
        <w:t xml:space="preserve"> = 256;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spellStart"/>
      <w:proofErr w:type="gramStart"/>
      <w:r w:rsidRPr="00B411C6">
        <w:rPr>
          <w:lang w:val="en-US"/>
        </w:rPr>
        <w:t>int</w:t>
      </w:r>
      <w:proofErr w:type="spellEnd"/>
      <w:proofErr w:type="gramEnd"/>
      <w:r w:rsidRPr="00B411C6">
        <w:rPr>
          <w:lang w:val="en-US"/>
        </w:rPr>
        <w:t xml:space="preserve"> </w:t>
      </w:r>
      <w:proofErr w:type="spellStart"/>
      <w:r w:rsidRPr="00B411C6">
        <w:rPr>
          <w:lang w:val="en-US"/>
        </w:rPr>
        <w:t>num_blocks</w:t>
      </w:r>
      <w:proofErr w:type="spellEnd"/>
      <w:r w:rsidRPr="00B411C6">
        <w:rPr>
          <w:lang w:val="en-US"/>
        </w:rPr>
        <w:t xml:space="preserve"> = (n + </w:t>
      </w:r>
      <w:proofErr w:type="spellStart"/>
      <w:r w:rsidRPr="00B411C6">
        <w:rPr>
          <w:lang w:val="en-US"/>
        </w:rPr>
        <w:t>num_threads_per_block</w:t>
      </w:r>
      <w:proofErr w:type="spellEnd"/>
      <w:r w:rsidRPr="00B411C6">
        <w:rPr>
          <w:lang w:val="en-US"/>
        </w:rPr>
        <w:t xml:space="preserve"> - 1) / </w:t>
      </w:r>
      <w:proofErr w:type="spellStart"/>
      <w:r w:rsidRPr="00B411C6">
        <w:rPr>
          <w:lang w:val="en-US"/>
        </w:rPr>
        <w:t>num_threads_per_block</w:t>
      </w:r>
      <w:proofErr w:type="spellEnd"/>
      <w:r w:rsidRPr="00B411C6">
        <w:rPr>
          <w:lang w:val="en-US"/>
        </w:rPr>
        <w:t>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spellStart"/>
      <w:r w:rsidRPr="00B411C6">
        <w:rPr>
          <w:lang w:val="en-US"/>
        </w:rPr>
        <w:t>kernel_curand_internal</w:t>
      </w:r>
      <w:proofErr w:type="spellEnd"/>
      <w:r w:rsidRPr="00B411C6">
        <w:rPr>
          <w:lang w:val="en-US"/>
        </w:rPr>
        <w:t>&lt;&lt;&lt;</w:t>
      </w:r>
      <w:proofErr w:type="spellStart"/>
      <w:r w:rsidRPr="00B411C6">
        <w:rPr>
          <w:lang w:val="en-US"/>
        </w:rPr>
        <w:t>num_blocks</w:t>
      </w:r>
      <w:proofErr w:type="spellEnd"/>
      <w:r w:rsidRPr="00B411C6">
        <w:rPr>
          <w:lang w:val="en-US"/>
        </w:rPr>
        <w:t xml:space="preserve">, </w:t>
      </w:r>
      <w:proofErr w:type="spellStart"/>
      <w:r w:rsidRPr="00B411C6">
        <w:rPr>
          <w:lang w:val="en-US"/>
        </w:rPr>
        <w:t>num_threads_per_block</w:t>
      </w:r>
      <w:proofErr w:type="spellEnd"/>
      <w:r w:rsidRPr="00B411C6">
        <w:rPr>
          <w:lang w:val="en-US"/>
        </w:rPr>
        <w:t>&gt;&gt;</w:t>
      </w:r>
      <w:proofErr w:type="gramStart"/>
      <w:r w:rsidRPr="00B411C6">
        <w:rPr>
          <w:lang w:val="en-US"/>
        </w:rPr>
        <w:t>&gt;(</w:t>
      </w:r>
      <w:proofErr w:type="gramEnd"/>
      <w:r w:rsidRPr="00B411C6">
        <w:rPr>
          <w:lang w:val="en-US"/>
        </w:rPr>
        <w:t>n, a, b, c, d,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    </w:t>
      </w:r>
      <w:proofErr w:type="spellStart"/>
      <w:r w:rsidRPr="00B411C6">
        <w:rPr>
          <w:lang w:val="en-US"/>
        </w:rPr>
        <w:t>count_device</w:t>
      </w:r>
      <w:proofErr w:type="spellEnd"/>
      <w:r w:rsidRPr="00B411C6">
        <w:rPr>
          <w:lang w:val="en-US"/>
        </w:rPr>
        <w:t>);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spellStart"/>
      <w:proofErr w:type="gramStart"/>
      <w:r w:rsidRPr="00B411C6">
        <w:rPr>
          <w:lang w:val="en-US"/>
        </w:rPr>
        <w:t>cudaThreadSynchronize</w:t>
      </w:r>
      <w:proofErr w:type="spellEnd"/>
      <w:r w:rsidRPr="00B411C6">
        <w:rPr>
          <w:lang w:val="en-US"/>
        </w:rPr>
        <w:t>(</w:t>
      </w:r>
      <w:proofErr w:type="gramEnd"/>
      <w:r w:rsidRPr="00B411C6">
        <w:rPr>
          <w:lang w:val="en-US"/>
        </w:rPr>
        <w:t>);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spellStart"/>
      <w:proofErr w:type="gramStart"/>
      <w:r w:rsidRPr="00B411C6">
        <w:rPr>
          <w:lang w:val="en-US"/>
        </w:rPr>
        <w:t>cudaMemcpy</w:t>
      </w:r>
      <w:proofErr w:type="spellEnd"/>
      <w:r w:rsidRPr="00B411C6">
        <w:rPr>
          <w:lang w:val="en-US"/>
        </w:rPr>
        <w:t>(</w:t>
      </w:r>
      <w:proofErr w:type="spellStart"/>
      <w:proofErr w:type="gramEnd"/>
      <w:r w:rsidRPr="00B411C6">
        <w:rPr>
          <w:lang w:val="en-US"/>
        </w:rPr>
        <w:t>count_host</w:t>
      </w:r>
      <w:proofErr w:type="spellEnd"/>
      <w:r w:rsidRPr="00B411C6">
        <w:rPr>
          <w:lang w:val="en-US"/>
        </w:rPr>
        <w:t xml:space="preserve">, </w:t>
      </w:r>
      <w:proofErr w:type="spellStart"/>
      <w:r w:rsidRPr="00B411C6">
        <w:rPr>
          <w:lang w:val="en-US"/>
        </w:rPr>
        <w:t>count_device</w:t>
      </w:r>
      <w:proofErr w:type="spellEnd"/>
      <w:r w:rsidRPr="00B411C6">
        <w:rPr>
          <w:lang w:val="en-US"/>
        </w:rPr>
        <w:t xml:space="preserve">, n * </w:t>
      </w:r>
      <w:proofErr w:type="spellStart"/>
      <w:r w:rsidRPr="00B411C6">
        <w:rPr>
          <w:lang w:val="en-US"/>
        </w:rPr>
        <w:t>sizeof</w:t>
      </w:r>
      <w:proofErr w:type="spellEnd"/>
      <w:r w:rsidRPr="00B411C6">
        <w:rPr>
          <w:lang w:val="en-US"/>
        </w:rPr>
        <w:t>(char),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    </w:t>
      </w:r>
      <w:proofErr w:type="spellStart"/>
      <w:proofErr w:type="gramStart"/>
      <w:r w:rsidRPr="00B411C6">
        <w:rPr>
          <w:lang w:val="en-US"/>
        </w:rPr>
        <w:t>cudaMemcpyDeviceToHost</w:t>
      </w:r>
      <w:proofErr w:type="spellEnd"/>
      <w:proofErr w:type="gramEnd"/>
      <w:r w:rsidRPr="00B411C6">
        <w:rPr>
          <w:lang w:val="en-US"/>
        </w:rPr>
        <w:t>);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 </w:t>
      </w:r>
      <w:proofErr w:type="spellStart"/>
      <w:proofErr w:type="gramStart"/>
      <w:r w:rsidRPr="00B411C6">
        <w:rPr>
          <w:lang w:val="en-US"/>
        </w:rPr>
        <w:t>int</w:t>
      </w:r>
      <w:proofErr w:type="spellEnd"/>
      <w:proofErr w:type="gramEnd"/>
      <w:r w:rsidRPr="00B411C6">
        <w:rPr>
          <w:lang w:val="en-US"/>
        </w:rPr>
        <w:t xml:space="preserve"> count = 0;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gramStart"/>
      <w:r w:rsidRPr="00B411C6">
        <w:rPr>
          <w:lang w:val="en-US"/>
        </w:rPr>
        <w:t>for</w:t>
      </w:r>
      <w:proofErr w:type="gramEnd"/>
      <w:r w:rsidRPr="00B411C6">
        <w:rPr>
          <w:lang w:val="en-US"/>
        </w:rPr>
        <w:t xml:space="preserve"> (</w:t>
      </w:r>
      <w:proofErr w:type="spellStart"/>
      <w:r w:rsidRPr="00B411C6">
        <w:rPr>
          <w:lang w:val="en-US"/>
        </w:rPr>
        <w:t>int</w:t>
      </w:r>
      <w:proofErr w:type="spellEnd"/>
      <w:r w:rsidRPr="00B411C6">
        <w:rPr>
          <w:lang w:val="en-US"/>
        </w:rPr>
        <w:t xml:space="preserve"> 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 xml:space="preserve"> = 0; 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 xml:space="preserve"> &lt; n; ++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>)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    </w:t>
      </w:r>
      <w:proofErr w:type="gramStart"/>
      <w:r w:rsidRPr="00B411C6">
        <w:rPr>
          <w:lang w:val="en-US"/>
        </w:rPr>
        <w:t>if</w:t>
      </w:r>
      <w:proofErr w:type="gramEnd"/>
      <w:r w:rsidRPr="00B411C6">
        <w:rPr>
          <w:lang w:val="en-US"/>
        </w:rPr>
        <w:t xml:space="preserve"> (</w:t>
      </w:r>
      <w:proofErr w:type="spellStart"/>
      <w:r w:rsidRPr="00B411C6">
        <w:rPr>
          <w:lang w:val="en-US"/>
        </w:rPr>
        <w:t>count_host</w:t>
      </w:r>
      <w:proofErr w:type="spellEnd"/>
      <w:r w:rsidRPr="00B411C6">
        <w:rPr>
          <w:lang w:val="en-US"/>
        </w:rPr>
        <w:t>[</w:t>
      </w:r>
      <w:proofErr w:type="spellStart"/>
      <w:r w:rsidRPr="00B411C6">
        <w:rPr>
          <w:lang w:val="en-US"/>
        </w:rPr>
        <w:t>i</w:t>
      </w:r>
      <w:proofErr w:type="spellEnd"/>
      <w:r w:rsidRPr="00B411C6">
        <w:rPr>
          <w:lang w:val="en-US"/>
        </w:rPr>
        <w:t>])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        ++count;</w:t>
      </w:r>
    </w:p>
    <w:p w:rsidR="00B411C6" w:rsidRPr="00B411C6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 xml:space="preserve">    </w:t>
      </w:r>
      <w:proofErr w:type="gramStart"/>
      <w:r w:rsidRPr="00B411C6">
        <w:rPr>
          <w:lang w:val="en-US"/>
        </w:rPr>
        <w:t>return</w:t>
      </w:r>
      <w:proofErr w:type="gramEnd"/>
      <w:r w:rsidRPr="00B411C6">
        <w:rPr>
          <w:lang w:val="en-US"/>
        </w:rPr>
        <w:t xml:space="preserve"> (float)count / (float)n;</w:t>
      </w:r>
    </w:p>
    <w:p w:rsidR="00B411C6" w:rsidRPr="00CD100B" w:rsidRDefault="00B411C6" w:rsidP="00B411C6">
      <w:pPr>
        <w:pStyle w:val="afc"/>
        <w:rPr>
          <w:lang w:val="en-US"/>
        </w:rPr>
      </w:pPr>
      <w:r w:rsidRPr="00B411C6">
        <w:rPr>
          <w:lang w:val="en-US"/>
        </w:rPr>
        <w:t>}</w:t>
      </w:r>
    </w:p>
    <w:p w:rsidR="006505BE" w:rsidRPr="00D322BC" w:rsidRDefault="00590D8A" w:rsidP="001524F2">
      <w:pPr>
        <w:pStyle w:val="1"/>
        <w:rPr>
          <w:rStyle w:val="aa"/>
          <w:color w:val="000000"/>
          <w:szCs w:val="24"/>
          <w:lang w:val="en-US"/>
        </w:rPr>
      </w:pPr>
      <w:r>
        <w:rPr>
          <w:lang w:val="en-US"/>
        </w:rPr>
        <w:t>FOR</w:t>
      </w:r>
      <w:r w:rsidRPr="00D322BC">
        <w:rPr>
          <w:lang w:val="en-US"/>
        </w:rPr>
        <w:t xml:space="preserve"> </w:t>
      </w:r>
      <w:r>
        <w:rPr>
          <w:lang w:val="en-US"/>
        </w:rPr>
        <w:t>STUDENTS</w:t>
      </w:r>
    </w:p>
    <w:p w:rsidR="00F81F7D" w:rsidRPr="00202589" w:rsidRDefault="00CD100B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>Detailed information about CU</w:t>
      </w:r>
      <w:r>
        <w:rPr>
          <w:lang w:val="en-US"/>
        </w:rPr>
        <w:t>RAND is</w:t>
      </w:r>
      <w:r>
        <w:rPr>
          <w:lang w:val="en-US"/>
        </w:rPr>
        <w:t xml:space="preserve"> presented in [1]</w:t>
      </w:r>
      <w:r w:rsidR="00CA0B72">
        <w:rPr>
          <w:lang w:val="en-US"/>
        </w:rPr>
        <w:t>.</w:t>
      </w:r>
      <w:bookmarkStart w:id="1" w:name="_GoBack"/>
      <w:bookmarkEnd w:id="1"/>
    </w:p>
    <w:p w:rsidR="001524F2" w:rsidRPr="0041264B" w:rsidRDefault="001524F2" w:rsidP="001524F2">
      <w:pPr>
        <w:pStyle w:val="1"/>
        <w:rPr>
          <w:lang w:val="en-US"/>
        </w:rPr>
      </w:pPr>
      <w:r w:rsidRPr="0041264B">
        <w:rPr>
          <w:lang w:val="en-US"/>
        </w:rPr>
        <w:t>References</w:t>
      </w:r>
    </w:p>
    <w:p w:rsidR="00C103B1" w:rsidRPr="00C103B1" w:rsidRDefault="00CD100B" w:rsidP="00CD100B">
      <w:pPr>
        <w:numPr>
          <w:ilvl w:val="0"/>
          <w:numId w:val="2"/>
        </w:numPr>
        <w:tabs>
          <w:tab w:val="left" w:pos="284"/>
          <w:tab w:val="num" w:pos="720"/>
        </w:tabs>
        <w:spacing w:line="360" w:lineRule="auto"/>
        <w:ind w:left="357" w:hanging="357"/>
        <w:jc w:val="left"/>
        <w:rPr>
          <w:szCs w:val="20"/>
          <w:lang w:val="en-US"/>
        </w:rPr>
      </w:pPr>
      <w:r w:rsidRPr="00CD100B">
        <w:rPr>
          <w:szCs w:val="24"/>
          <w:lang w:val="en-US"/>
        </w:rPr>
        <w:t>NVIDIA CURAND Documentation [http://docs.nvidia.com/curand/index.html#axzz3JRcPurfI]</w:t>
      </w:r>
      <w:r w:rsidR="00C103B1">
        <w:rPr>
          <w:szCs w:val="20"/>
          <w:lang w:val="en-US"/>
        </w:rPr>
        <w:t>.</w:t>
      </w:r>
    </w:p>
    <w:p w:rsidR="00361E3F" w:rsidRPr="00361E3F" w:rsidRDefault="00D322BC" w:rsidP="001524F2">
      <w:pPr>
        <w:pStyle w:val="1"/>
      </w:pPr>
      <w:r>
        <w:rPr>
          <w:lang w:val="en-US"/>
        </w:rPr>
        <w:t>Ind</w:t>
      </w:r>
      <w:r w:rsidR="002D05E7">
        <w:rPr>
          <w:lang w:val="en-US"/>
        </w:rPr>
        <w:t>ividual</w:t>
      </w:r>
      <w:r>
        <w:rPr>
          <w:lang w:val="en-US"/>
        </w:rPr>
        <w:t xml:space="preserve"> work</w:t>
      </w:r>
    </w:p>
    <w:p w:rsidR="002977F0" w:rsidRPr="00936B78" w:rsidRDefault="00936B78" w:rsidP="00936B78">
      <w:pPr>
        <w:pStyle w:val="a"/>
        <w:spacing w:before="0" w:after="120" w:line="360" w:lineRule="auto"/>
        <w:ind w:left="357" w:hanging="357"/>
        <w:contextualSpacing w:val="0"/>
        <w:rPr>
          <w:lang w:val="en-US"/>
        </w:rPr>
      </w:pPr>
      <w:r w:rsidRPr="00936B78">
        <w:rPr>
          <w:lang w:val="en-US"/>
        </w:rPr>
        <w:t>Generalize our Monte Carlo integration for integrals of arbitrary dimension.</w:t>
      </w:r>
    </w:p>
    <w:p w:rsidR="002977F0" w:rsidRPr="00936B78" w:rsidRDefault="00936B78" w:rsidP="00936B78">
      <w:pPr>
        <w:pStyle w:val="a"/>
        <w:spacing w:before="0" w:after="120" w:line="360" w:lineRule="auto"/>
        <w:ind w:left="357" w:hanging="357"/>
        <w:contextualSpacing w:val="0"/>
      </w:pPr>
      <w:r w:rsidRPr="00936B78">
        <w:rPr>
          <w:lang w:val="en-US"/>
        </w:rPr>
        <w:t>Implement three versions of Monte Carlo option pricing on GPU: naive, using CURAND e</w:t>
      </w:r>
      <w:r w:rsidRPr="00936B78">
        <w:rPr>
          <w:lang w:val="en-US"/>
        </w:rPr>
        <w:t>x</w:t>
      </w:r>
      <w:r w:rsidRPr="00936B78">
        <w:rPr>
          <w:lang w:val="en-US"/>
        </w:rPr>
        <w:t>ternal, using CURAND internal. Compare performance of these versions.</w:t>
      </w:r>
    </w:p>
    <w:p w:rsidR="002977F0" w:rsidRPr="00936B78" w:rsidRDefault="00936B78" w:rsidP="00936B78">
      <w:pPr>
        <w:pStyle w:val="a"/>
        <w:spacing w:before="0" w:after="120" w:line="360" w:lineRule="auto"/>
        <w:ind w:left="357" w:hanging="357"/>
        <w:contextualSpacing w:val="0"/>
        <w:rPr>
          <w:lang w:val="en-US"/>
        </w:rPr>
      </w:pPr>
      <w:r w:rsidRPr="00936B78">
        <w:rPr>
          <w:lang w:val="en-US"/>
        </w:rPr>
        <w:t>Modify implementation to compute prices of several options with different parameters.</w:t>
      </w:r>
    </w:p>
    <w:p w:rsidR="006E7BB8" w:rsidRPr="00936B78" w:rsidRDefault="00936B78" w:rsidP="00936B78">
      <w:pPr>
        <w:pStyle w:val="a"/>
        <w:spacing w:before="0" w:after="120" w:line="360" w:lineRule="auto"/>
        <w:ind w:left="357" w:hanging="357"/>
        <w:contextualSpacing w:val="0"/>
        <w:rPr>
          <w:lang w:val="en-US"/>
        </w:rPr>
      </w:pPr>
      <w:r w:rsidRPr="00936B78">
        <w:rPr>
          <w:lang w:val="en-US"/>
        </w:rPr>
        <w:t>Create multi-GPU implementation for multi-option case, each GPU handles one or several options.</w:t>
      </w:r>
    </w:p>
    <w:sectPr w:rsidR="006E7BB8" w:rsidRPr="00936B78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CF" w:rsidRDefault="00665ECF" w:rsidP="00F85E6E">
      <w:pPr>
        <w:spacing w:after="0"/>
      </w:pPr>
      <w:r>
        <w:separator/>
      </w:r>
    </w:p>
  </w:endnote>
  <w:endnote w:type="continuationSeparator" w:id="0">
    <w:p w:rsidR="00665ECF" w:rsidRDefault="00665ECF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CF" w:rsidRDefault="00665ECF" w:rsidP="00F85E6E">
      <w:pPr>
        <w:spacing w:after="0"/>
      </w:pPr>
      <w:r>
        <w:separator/>
      </w:r>
    </w:p>
  </w:footnote>
  <w:footnote w:type="continuationSeparator" w:id="0">
    <w:p w:rsidR="00665ECF" w:rsidRDefault="00665ECF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080" w:hanging="360"/>
      </w:pPr>
    </w:lvl>
    <w:lvl w:ilvl="2" w:tplc="E5F442D8" w:tentative="1">
      <w:start w:val="1"/>
      <w:numFmt w:val="lowerRoman"/>
      <w:lvlText w:val="%3."/>
      <w:lvlJc w:val="right"/>
      <w:pPr>
        <w:ind w:left="1800" w:hanging="180"/>
      </w:pPr>
    </w:lvl>
    <w:lvl w:ilvl="3" w:tplc="A5461FFE" w:tentative="1">
      <w:start w:val="1"/>
      <w:numFmt w:val="decimal"/>
      <w:lvlText w:val="%4."/>
      <w:lvlJc w:val="left"/>
      <w:pPr>
        <w:ind w:left="2520" w:hanging="360"/>
      </w:pPr>
    </w:lvl>
    <w:lvl w:ilvl="4" w:tplc="DD3A9F38" w:tentative="1">
      <w:start w:val="1"/>
      <w:numFmt w:val="lowerLetter"/>
      <w:lvlText w:val="%5."/>
      <w:lvlJc w:val="left"/>
      <w:pPr>
        <w:ind w:left="3240" w:hanging="360"/>
      </w:pPr>
    </w:lvl>
    <w:lvl w:ilvl="5" w:tplc="9784433C" w:tentative="1">
      <w:start w:val="1"/>
      <w:numFmt w:val="lowerRoman"/>
      <w:lvlText w:val="%6."/>
      <w:lvlJc w:val="right"/>
      <w:pPr>
        <w:ind w:left="3960" w:hanging="180"/>
      </w:pPr>
    </w:lvl>
    <w:lvl w:ilvl="6" w:tplc="A9AA64E6" w:tentative="1">
      <w:start w:val="1"/>
      <w:numFmt w:val="decimal"/>
      <w:lvlText w:val="%7."/>
      <w:lvlJc w:val="left"/>
      <w:pPr>
        <w:ind w:left="4680" w:hanging="360"/>
      </w:pPr>
    </w:lvl>
    <w:lvl w:ilvl="7" w:tplc="557CE7FC" w:tentative="1">
      <w:start w:val="1"/>
      <w:numFmt w:val="lowerLetter"/>
      <w:lvlText w:val="%8."/>
      <w:lvlJc w:val="left"/>
      <w:pPr>
        <w:ind w:left="5400" w:hanging="360"/>
      </w:pPr>
    </w:lvl>
    <w:lvl w:ilvl="8" w:tplc="4B3802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96E72"/>
    <w:multiLevelType w:val="hybridMultilevel"/>
    <w:tmpl w:val="C0B47100"/>
    <w:lvl w:ilvl="0" w:tplc="6D4800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EA1D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6AC2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0D59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AC11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40BF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A2B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C28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847F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CA5D4B"/>
    <w:multiLevelType w:val="hybridMultilevel"/>
    <w:tmpl w:val="9AF2D52E"/>
    <w:lvl w:ilvl="0" w:tplc="D9182B5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2CFA5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D8E75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051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6642B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DED0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9824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58728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E6E5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B627ED"/>
    <w:multiLevelType w:val="hybridMultilevel"/>
    <w:tmpl w:val="C1A8F702"/>
    <w:lvl w:ilvl="0" w:tplc="BF14E2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EE19F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00D5A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4A61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2E32D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F0B4E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B0198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ECFDB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8401E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D219E0"/>
    <w:multiLevelType w:val="hybridMultilevel"/>
    <w:tmpl w:val="B0E4B6F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B7E5792"/>
    <w:multiLevelType w:val="hybridMultilevel"/>
    <w:tmpl w:val="78F60670"/>
    <w:lvl w:ilvl="0" w:tplc="76C283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1AFA7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F89F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C59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9C6CD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4858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EC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E7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4AB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0C7408"/>
    <w:multiLevelType w:val="hybridMultilevel"/>
    <w:tmpl w:val="44FAB17C"/>
    <w:lvl w:ilvl="0" w:tplc="8DE659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2AA68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38D78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3819F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B6BCD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ADFA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E6E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76424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7407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8"/>
  </w:num>
  <w:num w:numId="9">
    <w:abstractNumId w:val="11"/>
  </w:num>
  <w:num w:numId="10">
    <w:abstractNumId w:val="6"/>
  </w:num>
  <w:num w:numId="11">
    <w:abstractNumId w:val="7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rshkov, Anton V">
    <w15:presenceInfo w15:providerId="AD" w15:userId="S-1-5-21-1757981266-725345543-1404487317-29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10AC1"/>
    <w:rsid w:val="000203B9"/>
    <w:rsid w:val="00025391"/>
    <w:rsid w:val="00051603"/>
    <w:rsid w:val="0005197D"/>
    <w:rsid w:val="00055709"/>
    <w:rsid w:val="000640F0"/>
    <w:rsid w:val="00065C31"/>
    <w:rsid w:val="00067487"/>
    <w:rsid w:val="0007169D"/>
    <w:rsid w:val="00095F04"/>
    <w:rsid w:val="000A3BE6"/>
    <w:rsid w:val="000B54EF"/>
    <w:rsid w:val="000B5C8C"/>
    <w:rsid w:val="000C2FD2"/>
    <w:rsid w:val="000C7E24"/>
    <w:rsid w:val="000D3EE4"/>
    <w:rsid w:val="000E16D2"/>
    <w:rsid w:val="000E2637"/>
    <w:rsid w:val="000E43E0"/>
    <w:rsid w:val="000F1B4A"/>
    <w:rsid w:val="000F3FB0"/>
    <w:rsid w:val="000F611C"/>
    <w:rsid w:val="000F6995"/>
    <w:rsid w:val="001025B8"/>
    <w:rsid w:val="00107B4D"/>
    <w:rsid w:val="001103B0"/>
    <w:rsid w:val="00113294"/>
    <w:rsid w:val="00120EE0"/>
    <w:rsid w:val="00137C38"/>
    <w:rsid w:val="001524F2"/>
    <w:rsid w:val="001569D8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CB2"/>
    <w:rsid w:val="001E3BF5"/>
    <w:rsid w:val="001E72E2"/>
    <w:rsid w:val="00202589"/>
    <w:rsid w:val="00204239"/>
    <w:rsid w:val="00206412"/>
    <w:rsid w:val="0020738A"/>
    <w:rsid w:val="00224C78"/>
    <w:rsid w:val="00227C1D"/>
    <w:rsid w:val="002347DD"/>
    <w:rsid w:val="002450F0"/>
    <w:rsid w:val="00267204"/>
    <w:rsid w:val="0027056E"/>
    <w:rsid w:val="002721AF"/>
    <w:rsid w:val="00273CDB"/>
    <w:rsid w:val="0027634B"/>
    <w:rsid w:val="0028117B"/>
    <w:rsid w:val="002977F0"/>
    <w:rsid w:val="002A33C5"/>
    <w:rsid w:val="002C733D"/>
    <w:rsid w:val="002C7B0B"/>
    <w:rsid w:val="002D05E7"/>
    <w:rsid w:val="002D75E6"/>
    <w:rsid w:val="002E11C5"/>
    <w:rsid w:val="002E1435"/>
    <w:rsid w:val="002E467D"/>
    <w:rsid w:val="002F1A34"/>
    <w:rsid w:val="002F31DB"/>
    <w:rsid w:val="002F4306"/>
    <w:rsid w:val="00302278"/>
    <w:rsid w:val="00303038"/>
    <w:rsid w:val="0030366B"/>
    <w:rsid w:val="00312D6A"/>
    <w:rsid w:val="003252FF"/>
    <w:rsid w:val="00331BB8"/>
    <w:rsid w:val="003418B6"/>
    <w:rsid w:val="00345886"/>
    <w:rsid w:val="00350670"/>
    <w:rsid w:val="00351072"/>
    <w:rsid w:val="00361E3F"/>
    <w:rsid w:val="003664F7"/>
    <w:rsid w:val="00384CD0"/>
    <w:rsid w:val="003949F3"/>
    <w:rsid w:val="003950DF"/>
    <w:rsid w:val="003B1D41"/>
    <w:rsid w:val="003B4813"/>
    <w:rsid w:val="003B73FF"/>
    <w:rsid w:val="003C0B15"/>
    <w:rsid w:val="003C0E86"/>
    <w:rsid w:val="003C26D8"/>
    <w:rsid w:val="003D2751"/>
    <w:rsid w:val="003F70D5"/>
    <w:rsid w:val="003F72A6"/>
    <w:rsid w:val="0041030A"/>
    <w:rsid w:val="0041107B"/>
    <w:rsid w:val="0041264B"/>
    <w:rsid w:val="00413497"/>
    <w:rsid w:val="00417668"/>
    <w:rsid w:val="00434452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E38CA"/>
    <w:rsid w:val="004F2F43"/>
    <w:rsid w:val="00543CA7"/>
    <w:rsid w:val="005531D5"/>
    <w:rsid w:val="00554493"/>
    <w:rsid w:val="005621F8"/>
    <w:rsid w:val="00567C2F"/>
    <w:rsid w:val="005727F7"/>
    <w:rsid w:val="005835C3"/>
    <w:rsid w:val="0059092D"/>
    <w:rsid w:val="00590D8A"/>
    <w:rsid w:val="00595672"/>
    <w:rsid w:val="005A094D"/>
    <w:rsid w:val="005A3E2E"/>
    <w:rsid w:val="005A5B1C"/>
    <w:rsid w:val="005B1505"/>
    <w:rsid w:val="005B4024"/>
    <w:rsid w:val="005C5B81"/>
    <w:rsid w:val="005D5ED1"/>
    <w:rsid w:val="005F5235"/>
    <w:rsid w:val="0060026E"/>
    <w:rsid w:val="006053BD"/>
    <w:rsid w:val="00605B9F"/>
    <w:rsid w:val="00606F16"/>
    <w:rsid w:val="00610EA3"/>
    <w:rsid w:val="00612D4C"/>
    <w:rsid w:val="00614084"/>
    <w:rsid w:val="00625898"/>
    <w:rsid w:val="00627986"/>
    <w:rsid w:val="00641D74"/>
    <w:rsid w:val="006505BE"/>
    <w:rsid w:val="00665ECF"/>
    <w:rsid w:val="006717FE"/>
    <w:rsid w:val="00684FE9"/>
    <w:rsid w:val="0069443D"/>
    <w:rsid w:val="006A2E50"/>
    <w:rsid w:val="006A35AD"/>
    <w:rsid w:val="006D5786"/>
    <w:rsid w:val="006E7BB8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3646D"/>
    <w:rsid w:val="00742BC4"/>
    <w:rsid w:val="00752D3F"/>
    <w:rsid w:val="007554B3"/>
    <w:rsid w:val="00763886"/>
    <w:rsid w:val="00765FB0"/>
    <w:rsid w:val="00770823"/>
    <w:rsid w:val="00770D93"/>
    <w:rsid w:val="00782572"/>
    <w:rsid w:val="007839C4"/>
    <w:rsid w:val="00795B9C"/>
    <w:rsid w:val="007A47C3"/>
    <w:rsid w:val="007C01CB"/>
    <w:rsid w:val="007C07CE"/>
    <w:rsid w:val="007C6D56"/>
    <w:rsid w:val="007D7D0D"/>
    <w:rsid w:val="007F2059"/>
    <w:rsid w:val="008036E0"/>
    <w:rsid w:val="00805D71"/>
    <w:rsid w:val="00816054"/>
    <w:rsid w:val="00821F0E"/>
    <w:rsid w:val="00823600"/>
    <w:rsid w:val="008327E9"/>
    <w:rsid w:val="00835E47"/>
    <w:rsid w:val="00840CA0"/>
    <w:rsid w:val="00841E9C"/>
    <w:rsid w:val="00842BB0"/>
    <w:rsid w:val="00845EC9"/>
    <w:rsid w:val="008466BA"/>
    <w:rsid w:val="008615B3"/>
    <w:rsid w:val="00861B2E"/>
    <w:rsid w:val="008626D9"/>
    <w:rsid w:val="00863CB7"/>
    <w:rsid w:val="00864AB7"/>
    <w:rsid w:val="008832DA"/>
    <w:rsid w:val="00885156"/>
    <w:rsid w:val="00886815"/>
    <w:rsid w:val="008876D9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C55DF"/>
    <w:rsid w:val="008D06B7"/>
    <w:rsid w:val="008D241A"/>
    <w:rsid w:val="008E1CD9"/>
    <w:rsid w:val="008E5B27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36B78"/>
    <w:rsid w:val="00953872"/>
    <w:rsid w:val="00955889"/>
    <w:rsid w:val="00960B42"/>
    <w:rsid w:val="0097676D"/>
    <w:rsid w:val="009930C2"/>
    <w:rsid w:val="0099755F"/>
    <w:rsid w:val="009A4B1F"/>
    <w:rsid w:val="009B3D40"/>
    <w:rsid w:val="009C0687"/>
    <w:rsid w:val="009C680D"/>
    <w:rsid w:val="009D221B"/>
    <w:rsid w:val="009E7FE1"/>
    <w:rsid w:val="009F217A"/>
    <w:rsid w:val="009F60EF"/>
    <w:rsid w:val="009F6B84"/>
    <w:rsid w:val="009F7D85"/>
    <w:rsid w:val="00A021A3"/>
    <w:rsid w:val="00A07308"/>
    <w:rsid w:val="00A14142"/>
    <w:rsid w:val="00A21418"/>
    <w:rsid w:val="00A40636"/>
    <w:rsid w:val="00A51D7E"/>
    <w:rsid w:val="00A5569E"/>
    <w:rsid w:val="00A56B29"/>
    <w:rsid w:val="00A606D4"/>
    <w:rsid w:val="00A60B60"/>
    <w:rsid w:val="00A714D3"/>
    <w:rsid w:val="00A7745F"/>
    <w:rsid w:val="00A809EA"/>
    <w:rsid w:val="00A83C0D"/>
    <w:rsid w:val="00A86C64"/>
    <w:rsid w:val="00A87C4E"/>
    <w:rsid w:val="00A928BE"/>
    <w:rsid w:val="00AB0A7E"/>
    <w:rsid w:val="00AB1C4B"/>
    <w:rsid w:val="00AB4D9B"/>
    <w:rsid w:val="00AC17BA"/>
    <w:rsid w:val="00AC418C"/>
    <w:rsid w:val="00AC66DA"/>
    <w:rsid w:val="00AD2E8F"/>
    <w:rsid w:val="00AD5B51"/>
    <w:rsid w:val="00AE1B69"/>
    <w:rsid w:val="00AF1432"/>
    <w:rsid w:val="00AF6EB5"/>
    <w:rsid w:val="00B24702"/>
    <w:rsid w:val="00B24A2B"/>
    <w:rsid w:val="00B30A12"/>
    <w:rsid w:val="00B3596C"/>
    <w:rsid w:val="00B40F8B"/>
    <w:rsid w:val="00B411C6"/>
    <w:rsid w:val="00B430F2"/>
    <w:rsid w:val="00B46260"/>
    <w:rsid w:val="00B47148"/>
    <w:rsid w:val="00B603EB"/>
    <w:rsid w:val="00B65EBF"/>
    <w:rsid w:val="00B66E4D"/>
    <w:rsid w:val="00B67C3A"/>
    <w:rsid w:val="00B82E47"/>
    <w:rsid w:val="00B87DAA"/>
    <w:rsid w:val="00B9025E"/>
    <w:rsid w:val="00B916C3"/>
    <w:rsid w:val="00B91971"/>
    <w:rsid w:val="00B9327D"/>
    <w:rsid w:val="00BB7B2C"/>
    <w:rsid w:val="00BC4DB0"/>
    <w:rsid w:val="00BD094D"/>
    <w:rsid w:val="00BD53CB"/>
    <w:rsid w:val="00BF0692"/>
    <w:rsid w:val="00BF1DB7"/>
    <w:rsid w:val="00BF4952"/>
    <w:rsid w:val="00C0073A"/>
    <w:rsid w:val="00C00B61"/>
    <w:rsid w:val="00C00BCC"/>
    <w:rsid w:val="00C103B1"/>
    <w:rsid w:val="00C120D2"/>
    <w:rsid w:val="00C332F3"/>
    <w:rsid w:val="00C46DBB"/>
    <w:rsid w:val="00C56D27"/>
    <w:rsid w:val="00C63D9E"/>
    <w:rsid w:val="00C6575C"/>
    <w:rsid w:val="00C71FE7"/>
    <w:rsid w:val="00C74895"/>
    <w:rsid w:val="00C74FF3"/>
    <w:rsid w:val="00CA0B72"/>
    <w:rsid w:val="00CA5E6F"/>
    <w:rsid w:val="00CB0398"/>
    <w:rsid w:val="00CB1D8E"/>
    <w:rsid w:val="00CD100B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22BC"/>
    <w:rsid w:val="00D3512F"/>
    <w:rsid w:val="00D47120"/>
    <w:rsid w:val="00D51835"/>
    <w:rsid w:val="00D74B03"/>
    <w:rsid w:val="00D75699"/>
    <w:rsid w:val="00D86D97"/>
    <w:rsid w:val="00D9168F"/>
    <w:rsid w:val="00DA49F3"/>
    <w:rsid w:val="00DB1A0B"/>
    <w:rsid w:val="00DB3800"/>
    <w:rsid w:val="00DB4C9C"/>
    <w:rsid w:val="00DC2EFC"/>
    <w:rsid w:val="00DE4E07"/>
    <w:rsid w:val="00DE5D11"/>
    <w:rsid w:val="00DF09D5"/>
    <w:rsid w:val="00DF4A7F"/>
    <w:rsid w:val="00DF6026"/>
    <w:rsid w:val="00E131A6"/>
    <w:rsid w:val="00E17279"/>
    <w:rsid w:val="00E20332"/>
    <w:rsid w:val="00E25C13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06F"/>
    <w:rsid w:val="00E672FC"/>
    <w:rsid w:val="00E67C16"/>
    <w:rsid w:val="00E76A8A"/>
    <w:rsid w:val="00E86B14"/>
    <w:rsid w:val="00E94D03"/>
    <w:rsid w:val="00E9771E"/>
    <w:rsid w:val="00EA1FD3"/>
    <w:rsid w:val="00EC15E6"/>
    <w:rsid w:val="00ED156E"/>
    <w:rsid w:val="00ED75B9"/>
    <w:rsid w:val="00EF24C3"/>
    <w:rsid w:val="00EF57E0"/>
    <w:rsid w:val="00F1227A"/>
    <w:rsid w:val="00F1382C"/>
    <w:rsid w:val="00F36C9E"/>
    <w:rsid w:val="00F52131"/>
    <w:rsid w:val="00F55050"/>
    <w:rsid w:val="00F62CE2"/>
    <w:rsid w:val="00F73E03"/>
    <w:rsid w:val="00F76D2A"/>
    <w:rsid w:val="00F81F7D"/>
    <w:rsid w:val="00F82768"/>
    <w:rsid w:val="00F852B0"/>
    <w:rsid w:val="00F85E6E"/>
    <w:rsid w:val="00F929BA"/>
    <w:rsid w:val="00F95297"/>
    <w:rsid w:val="00FA7AB5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paragraph" w:styleId="afc">
    <w:name w:val="No Spacing"/>
    <w:aliases w:val="Код"/>
    <w:next w:val="a1"/>
    <w:uiPriority w:val="1"/>
    <w:qFormat/>
    <w:rsid w:val="00CA0B72"/>
    <w:pPr>
      <w:shd w:val="pct15" w:color="auto" w:fill="auto"/>
      <w:spacing w:after="120"/>
      <w:contextualSpacing/>
    </w:pPr>
    <w:rPr>
      <w:rFonts w:ascii="Courier New" w:hAnsi="Courier New"/>
      <w:szCs w:val="22"/>
      <w:lang w:eastAsia="en-US"/>
    </w:rPr>
  </w:style>
  <w:style w:type="paragraph" w:styleId="afd">
    <w:name w:val="Normal (Web)"/>
    <w:basedOn w:val="a1"/>
    <w:uiPriority w:val="99"/>
    <w:semiHidden/>
    <w:unhideWhenUsed/>
    <w:rsid w:val="00224C78"/>
    <w:pPr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7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6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1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2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6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5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7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0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36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3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35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7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59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0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83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119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2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8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2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95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9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06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98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2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4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2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9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7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2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3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14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1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96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3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3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193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5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7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3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9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6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3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4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3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70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3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889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04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812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700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94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82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3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091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81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5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1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3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096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3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80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1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5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2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07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3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44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0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6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83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1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441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28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5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77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6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5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5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2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49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15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6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6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458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987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1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9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0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96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7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4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8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0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8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3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88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7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5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5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6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05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4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61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3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98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599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30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6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44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83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84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971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23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7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5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13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3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53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00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33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70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0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2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4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80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5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913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7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6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4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5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6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507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654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58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9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29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2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8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9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32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9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45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8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8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2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8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8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1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1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07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1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002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29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728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4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16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2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51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68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43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0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8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45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7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28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7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5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05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6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163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4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78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0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1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8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3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6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61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2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672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13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6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2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8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81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80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8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39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1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7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0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5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1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7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35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5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2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0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90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45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7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69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1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1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8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8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8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7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2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14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9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602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8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8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33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41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4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34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05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10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47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11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7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5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827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0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5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0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7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8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0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217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4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9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2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50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8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1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934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25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7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68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30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1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69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65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38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312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16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8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7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958EC-B109-4630-A8C1-13CDB1B69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4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sergey</cp:lastModifiedBy>
  <cp:revision>117</cp:revision>
  <dcterms:created xsi:type="dcterms:W3CDTF">2014-07-05T10:09:00Z</dcterms:created>
  <dcterms:modified xsi:type="dcterms:W3CDTF">2014-11-18T18:58:00Z</dcterms:modified>
</cp:coreProperties>
</file>