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70" w:type="dxa"/>
        <w:tblInd w:w="-653" w:type="dxa"/>
        <w:tblLook w:val="04A0" w:firstRow="1" w:lastRow="0" w:firstColumn="1" w:lastColumn="0" w:noHBand="0" w:noVBand="1"/>
      </w:tblPr>
      <w:tblGrid>
        <w:gridCol w:w="5220"/>
        <w:gridCol w:w="5150"/>
      </w:tblGrid>
      <w:tr w:rsidR="00E639BA" w:rsidTr="00E639BA">
        <w:trPr>
          <w:trHeight w:val="981"/>
        </w:trPr>
        <w:tc>
          <w:tcPr>
            <w:tcW w:w="5220" w:type="dxa"/>
            <w:vAlign w:val="center"/>
            <w:hideMark/>
          </w:tcPr>
          <w:p w:rsidR="00E639BA" w:rsidRDefault="00E639BA">
            <w:pPr>
              <w:spacing w:before="200" w:line="360" w:lineRule="auto"/>
              <w:jc w:val="left"/>
              <w:rPr>
                <w:sz w:val="26"/>
                <w:lang w:val="en-US"/>
              </w:rPr>
            </w:pPr>
            <w:r>
              <w:rPr>
                <w:noProof/>
                <w:lang w:eastAsia="ru-RU"/>
              </w:rPr>
              <w:drawing>
                <wp:inline distT="0" distB="0" distL="0" distR="0">
                  <wp:extent cx="556260" cy="5562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inline>
              </w:drawing>
            </w:r>
          </w:p>
        </w:tc>
        <w:tc>
          <w:tcPr>
            <w:tcW w:w="5150" w:type="dxa"/>
            <w:vAlign w:val="center"/>
            <w:hideMark/>
          </w:tcPr>
          <w:p w:rsidR="00E639BA" w:rsidRDefault="00E639BA">
            <w:pPr>
              <w:spacing w:before="200" w:line="360" w:lineRule="auto"/>
              <w:jc w:val="right"/>
              <w:rPr>
                <w:sz w:val="26"/>
                <w:lang w:val="en-US"/>
              </w:rPr>
            </w:pPr>
            <w:r>
              <w:rPr>
                <w:noProof/>
                <w:sz w:val="26"/>
                <w:lang w:eastAsia="ru-RU"/>
              </w:rPr>
              <w:drawing>
                <wp:inline distT="0" distB="0" distL="0" distR="0">
                  <wp:extent cx="1127760" cy="4495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27760" cy="449580"/>
                          </a:xfrm>
                          <a:prstGeom prst="rect">
                            <a:avLst/>
                          </a:prstGeom>
                          <a:noFill/>
                          <a:ln>
                            <a:noFill/>
                          </a:ln>
                        </pic:spPr>
                      </pic:pic>
                    </a:graphicData>
                  </a:graphic>
                </wp:inline>
              </w:drawing>
            </w:r>
          </w:p>
        </w:tc>
      </w:tr>
    </w:tbl>
    <w:p w:rsidR="00E639BA" w:rsidRDefault="00E639BA" w:rsidP="00E639BA">
      <w:pPr>
        <w:spacing w:line="360" w:lineRule="auto"/>
        <w:jc w:val="center"/>
        <w:rPr>
          <w:sz w:val="26"/>
          <w:szCs w:val="20"/>
          <w:lang w:val="en-US"/>
        </w:rPr>
      </w:pPr>
      <w:r>
        <w:rPr>
          <w:sz w:val="26"/>
          <w:lang w:val="en-US"/>
        </w:rPr>
        <w:t>The Ministry of Education and Science of the Russian Federation</w:t>
      </w:r>
    </w:p>
    <w:p w:rsidR="00E639BA" w:rsidRDefault="00E639BA" w:rsidP="00E639BA">
      <w:pPr>
        <w:spacing w:line="360" w:lineRule="auto"/>
        <w:jc w:val="center"/>
        <w:rPr>
          <w:sz w:val="26"/>
          <w:lang w:val="en-US"/>
        </w:rPr>
      </w:pPr>
      <w:bookmarkStart w:id="0" w:name="OLE_LINK140"/>
      <w:proofErr w:type="spellStart"/>
      <w:r>
        <w:rPr>
          <w:sz w:val="26"/>
          <w:lang w:val="en-US"/>
        </w:rPr>
        <w:t>Lobachevsky</w:t>
      </w:r>
      <w:proofErr w:type="spellEnd"/>
      <w:r>
        <w:rPr>
          <w:sz w:val="26"/>
          <w:lang w:val="en-US"/>
        </w:rPr>
        <w:t xml:space="preserve"> </w:t>
      </w:r>
      <w:bookmarkEnd w:id="0"/>
      <w:r>
        <w:rPr>
          <w:sz w:val="26"/>
          <w:lang w:val="en-US"/>
        </w:rPr>
        <w:t xml:space="preserve">State University of </w:t>
      </w:r>
      <w:proofErr w:type="spellStart"/>
      <w:r>
        <w:rPr>
          <w:sz w:val="26"/>
          <w:lang w:val="en-US"/>
        </w:rPr>
        <w:t>Nizhni</w:t>
      </w:r>
      <w:proofErr w:type="spellEnd"/>
      <w:r>
        <w:rPr>
          <w:sz w:val="26"/>
          <w:lang w:val="en-US"/>
        </w:rPr>
        <w:t xml:space="preserve"> Novgorod</w:t>
      </w:r>
    </w:p>
    <w:p w:rsidR="00E639BA" w:rsidRDefault="00E639BA" w:rsidP="00E639BA">
      <w:pPr>
        <w:spacing w:line="360" w:lineRule="auto"/>
        <w:jc w:val="center"/>
        <w:rPr>
          <w:sz w:val="26"/>
          <w:lang w:val="en-US"/>
        </w:rPr>
      </w:pPr>
      <w:r>
        <w:rPr>
          <w:sz w:val="26"/>
          <w:lang w:val="en-US"/>
        </w:rPr>
        <w:t>Computing Mathematics and Cybernetics faculty</w:t>
      </w:r>
    </w:p>
    <w:p w:rsidR="00E639BA" w:rsidRDefault="00E639BA" w:rsidP="00E639BA">
      <w:pPr>
        <w:spacing w:line="360" w:lineRule="auto"/>
        <w:jc w:val="center"/>
        <w:rPr>
          <w:sz w:val="26"/>
          <w:lang w:val="en-US"/>
        </w:rPr>
      </w:pPr>
      <w:r>
        <w:rPr>
          <w:sz w:val="26"/>
          <w:lang w:val="en-US"/>
        </w:rPr>
        <w:t xml:space="preserve">The competitiveness enhancement program </w:t>
      </w:r>
      <w:r>
        <w:rPr>
          <w:sz w:val="26"/>
          <w:lang w:val="en-US"/>
        </w:rPr>
        <w:br/>
        <w:t xml:space="preserve">of the </w:t>
      </w:r>
      <w:proofErr w:type="spellStart"/>
      <w:r>
        <w:rPr>
          <w:sz w:val="26"/>
          <w:lang w:val="en-US"/>
        </w:rPr>
        <w:t>Lobachevsky</w:t>
      </w:r>
      <w:proofErr w:type="spellEnd"/>
      <w:r>
        <w:rPr>
          <w:sz w:val="26"/>
          <w:lang w:val="en-US"/>
        </w:rPr>
        <w:t xml:space="preserve"> State University of </w:t>
      </w:r>
      <w:proofErr w:type="spellStart"/>
      <w:r>
        <w:rPr>
          <w:sz w:val="26"/>
          <w:lang w:val="en-US"/>
        </w:rPr>
        <w:t>Nizhni</w:t>
      </w:r>
      <w:proofErr w:type="spellEnd"/>
      <w:r>
        <w:rPr>
          <w:sz w:val="26"/>
          <w:lang w:val="en-US"/>
        </w:rPr>
        <w:t xml:space="preserve"> Novgorod </w:t>
      </w:r>
      <w:r>
        <w:rPr>
          <w:sz w:val="26"/>
          <w:lang w:val="en-US"/>
        </w:rPr>
        <w:br/>
        <w:t>among the world's research and education centers</w:t>
      </w:r>
    </w:p>
    <w:p w:rsidR="00E639BA" w:rsidRDefault="00E639BA" w:rsidP="00E639BA">
      <w:pPr>
        <w:spacing w:line="360" w:lineRule="auto"/>
        <w:jc w:val="center"/>
        <w:rPr>
          <w:sz w:val="26"/>
          <w:lang w:val="en-US"/>
        </w:rPr>
      </w:pPr>
      <w:r>
        <w:rPr>
          <w:sz w:val="26"/>
          <w:lang w:val="en-US"/>
        </w:rPr>
        <w:t>Strategic initiative</w:t>
      </w:r>
      <w:r>
        <w:rPr>
          <w:sz w:val="26"/>
          <w:lang w:val="en-US"/>
        </w:rPr>
        <w:br/>
        <w:t xml:space="preserve">“Achieving leading positions in the field of supercomputer technology </w:t>
      </w:r>
      <w:r>
        <w:rPr>
          <w:sz w:val="26"/>
          <w:lang w:val="en-US"/>
        </w:rPr>
        <w:br/>
        <w:t>and high-performance computing”</w:t>
      </w:r>
    </w:p>
    <w:p w:rsidR="00E639BA" w:rsidRDefault="00E639BA" w:rsidP="00E639BA">
      <w:pPr>
        <w:spacing w:line="360" w:lineRule="auto"/>
        <w:jc w:val="center"/>
        <w:rPr>
          <w:sz w:val="32"/>
          <w:lang w:val="en-US"/>
        </w:rPr>
      </w:pPr>
    </w:p>
    <w:p w:rsidR="00E639BA" w:rsidRDefault="00E639BA" w:rsidP="00E639BA">
      <w:pPr>
        <w:spacing w:line="360" w:lineRule="auto"/>
        <w:jc w:val="center"/>
        <w:rPr>
          <w:sz w:val="32"/>
          <w:lang w:val="en-US"/>
        </w:rPr>
      </w:pPr>
    </w:p>
    <w:p w:rsidR="00E639BA" w:rsidRDefault="00E639BA" w:rsidP="00E639BA">
      <w:pPr>
        <w:spacing w:line="360" w:lineRule="auto"/>
        <w:jc w:val="center"/>
        <w:rPr>
          <w:b/>
          <w:sz w:val="32"/>
          <w:lang w:val="en-US"/>
        </w:rPr>
      </w:pPr>
      <w:r>
        <w:rPr>
          <w:b/>
          <w:sz w:val="32"/>
          <w:lang w:val="en-US"/>
        </w:rPr>
        <w:t xml:space="preserve">PROGRAMMING AND OPTIMIZATION </w:t>
      </w:r>
      <w:r>
        <w:rPr>
          <w:b/>
          <w:sz w:val="32"/>
          <w:lang w:val="en-US"/>
        </w:rPr>
        <w:br/>
        <w:t>FOR INTEL XEON PHI</w:t>
      </w:r>
    </w:p>
    <w:p w:rsidR="00E639BA" w:rsidRDefault="00E639BA" w:rsidP="00E639BA">
      <w:pPr>
        <w:pStyle w:val="af5"/>
        <w:spacing w:line="360" w:lineRule="auto"/>
        <w:rPr>
          <w:b w:val="0"/>
          <w:i/>
          <w:lang w:val="en-US"/>
        </w:rPr>
      </w:pPr>
      <w:proofErr w:type="gramStart"/>
      <w:r w:rsidRPr="00E639BA">
        <w:rPr>
          <w:b w:val="0"/>
          <w:i/>
          <w:caps w:val="0"/>
          <w:lang w:val="en-US"/>
        </w:rPr>
        <w:t>Practice</w:t>
      </w:r>
      <w:r>
        <w:rPr>
          <w:b w:val="0"/>
          <w:i/>
          <w:caps w:val="0"/>
          <w:lang w:val="en-US"/>
        </w:rPr>
        <w:t xml:space="preserve"> 5</w:t>
      </w:r>
      <w:r w:rsidRPr="00E639BA">
        <w:rPr>
          <w:b w:val="0"/>
          <w:i/>
          <w:caps w:val="0"/>
          <w:lang w:val="en-US"/>
        </w:rPr>
        <w:t>.</w:t>
      </w:r>
      <w:proofErr w:type="gramEnd"/>
      <w:r w:rsidRPr="00E639BA">
        <w:rPr>
          <w:b w:val="0"/>
          <w:i/>
          <w:caps w:val="0"/>
          <w:lang w:val="en-US"/>
        </w:rPr>
        <w:t xml:space="preserve"> Optimization of applications for Intel Xeon Phi</w:t>
      </w:r>
      <w:r>
        <w:rPr>
          <w:b w:val="0"/>
          <w:i/>
          <w:caps w:val="0"/>
          <w:lang w:val="en-US"/>
        </w:rPr>
        <w:t>.</w:t>
      </w:r>
      <w:r w:rsidRPr="00E639BA">
        <w:rPr>
          <w:b w:val="0"/>
          <w:i/>
          <w:caps w:val="0"/>
          <w:lang w:val="en-US"/>
        </w:rPr>
        <w:t xml:space="preserve"> </w:t>
      </w:r>
      <w:r w:rsidR="00487304">
        <w:rPr>
          <w:b w:val="0"/>
          <w:i/>
          <w:caps w:val="0"/>
          <w:lang w:val="en-US"/>
        </w:rPr>
        <w:br/>
      </w:r>
      <w:r w:rsidRPr="00E639BA">
        <w:rPr>
          <w:b w:val="0"/>
          <w:i/>
          <w:caps w:val="0"/>
          <w:lang w:val="en-US"/>
        </w:rPr>
        <w:t>Using Intel C/C++ Compiler. Vectorization</w:t>
      </w:r>
      <w:r>
        <w:rPr>
          <w:b w:val="0"/>
          <w:i/>
          <w:caps w:val="0"/>
          <w:lang w:val="en-US"/>
        </w:rPr>
        <w:t>.</w:t>
      </w:r>
    </w:p>
    <w:p w:rsidR="00E639BA" w:rsidRDefault="00E639BA" w:rsidP="00E639BA">
      <w:pPr>
        <w:spacing w:line="360" w:lineRule="auto"/>
        <w:jc w:val="center"/>
        <w:rPr>
          <w:sz w:val="20"/>
          <w:lang w:val="en-US"/>
        </w:rPr>
      </w:pPr>
    </w:p>
    <w:p w:rsidR="00E639BA" w:rsidRDefault="00E639BA" w:rsidP="00E639BA">
      <w:pPr>
        <w:spacing w:line="360" w:lineRule="auto"/>
        <w:jc w:val="center"/>
        <w:rPr>
          <w:sz w:val="32"/>
          <w:lang w:val="en-US"/>
        </w:rPr>
      </w:pPr>
    </w:p>
    <w:p w:rsidR="00E639BA" w:rsidRDefault="00E639BA" w:rsidP="00E639BA">
      <w:pPr>
        <w:spacing w:line="360" w:lineRule="auto"/>
        <w:jc w:val="center"/>
        <w:rPr>
          <w:sz w:val="32"/>
          <w:lang w:val="en-US"/>
        </w:rPr>
      </w:pPr>
    </w:p>
    <w:p w:rsidR="00E639BA" w:rsidRDefault="00E639BA" w:rsidP="00E639BA">
      <w:pPr>
        <w:spacing w:line="360" w:lineRule="auto"/>
        <w:jc w:val="center"/>
        <w:rPr>
          <w:sz w:val="32"/>
          <w:lang w:val="en-US"/>
        </w:rPr>
      </w:pPr>
    </w:p>
    <w:p w:rsidR="00E639BA" w:rsidRDefault="00E639BA" w:rsidP="00E639BA">
      <w:pPr>
        <w:spacing w:line="360" w:lineRule="auto"/>
        <w:jc w:val="center"/>
        <w:rPr>
          <w:sz w:val="32"/>
          <w:lang w:val="en-US"/>
        </w:rPr>
      </w:pPr>
    </w:p>
    <w:p w:rsidR="00E639BA" w:rsidRDefault="00E639BA" w:rsidP="00E639BA">
      <w:pPr>
        <w:spacing w:line="360" w:lineRule="auto"/>
        <w:jc w:val="center"/>
        <w:rPr>
          <w:sz w:val="32"/>
          <w:lang w:val="en-US"/>
        </w:rPr>
      </w:pPr>
    </w:p>
    <w:p w:rsidR="00E639BA" w:rsidRDefault="00E639BA" w:rsidP="00E639BA">
      <w:pPr>
        <w:spacing w:line="360" w:lineRule="auto"/>
        <w:jc w:val="center"/>
        <w:rPr>
          <w:sz w:val="32"/>
          <w:lang w:val="en-US"/>
        </w:rPr>
      </w:pPr>
    </w:p>
    <w:p w:rsidR="00E639BA" w:rsidRDefault="00E639BA" w:rsidP="00E639BA">
      <w:pPr>
        <w:spacing w:line="360" w:lineRule="auto"/>
        <w:jc w:val="center"/>
        <w:rPr>
          <w:sz w:val="28"/>
          <w:lang w:val="en-US"/>
        </w:rPr>
      </w:pPr>
      <w:proofErr w:type="spellStart"/>
      <w:r>
        <w:rPr>
          <w:sz w:val="28"/>
          <w:lang w:val="en-US"/>
        </w:rPr>
        <w:t>Nizhni</w:t>
      </w:r>
      <w:proofErr w:type="spellEnd"/>
      <w:r>
        <w:rPr>
          <w:sz w:val="28"/>
          <w:lang w:val="en-US"/>
        </w:rPr>
        <w:t xml:space="preserve"> Novgorod</w:t>
      </w:r>
    </w:p>
    <w:p w:rsidR="00E639BA" w:rsidRPr="00E639BA" w:rsidRDefault="00E639BA" w:rsidP="00E639BA">
      <w:pPr>
        <w:spacing w:line="360" w:lineRule="auto"/>
        <w:jc w:val="center"/>
        <w:rPr>
          <w:sz w:val="28"/>
          <w:lang w:val="en-US"/>
        </w:rPr>
      </w:pPr>
      <w:r>
        <w:rPr>
          <w:sz w:val="28"/>
          <w:lang w:val="en-US"/>
        </w:rPr>
        <w:t>2014</w:t>
      </w:r>
      <w:r>
        <w:rPr>
          <w:lang w:val="en-US"/>
        </w:rPr>
        <w:br w:type="page"/>
      </w:r>
    </w:p>
    <w:p w:rsidR="00D1318B" w:rsidRPr="004F3039" w:rsidRDefault="00770823" w:rsidP="00791BF7">
      <w:pPr>
        <w:pStyle w:val="1"/>
        <w:spacing w:line="360" w:lineRule="auto"/>
        <w:rPr>
          <w:lang w:val="en-US"/>
        </w:rPr>
      </w:pPr>
      <w:bookmarkStart w:id="1" w:name="_GoBack"/>
      <w:bookmarkEnd w:id="1"/>
      <w:r w:rsidRPr="004F3039">
        <w:rPr>
          <w:lang w:val="en-US"/>
        </w:rPr>
        <w:lastRenderedPageBreak/>
        <w:t>Objectives</w:t>
      </w:r>
    </w:p>
    <w:p w:rsidR="00A37DD5" w:rsidRPr="004F3039" w:rsidRDefault="004F3039" w:rsidP="00791BF7">
      <w:pPr>
        <w:spacing w:line="360" w:lineRule="auto"/>
        <w:rPr>
          <w:lang w:val="en-US"/>
        </w:rPr>
      </w:pPr>
      <w:r w:rsidRPr="004F3039">
        <w:rPr>
          <w:iCs/>
          <w:lang w:val="en-US"/>
        </w:rPr>
        <w:t>The objective of this practice is to study basic techniques of code vectorization on Intel Xeon Phi</w:t>
      </w:r>
      <w:r w:rsidR="00A37DD5" w:rsidRPr="004F3039">
        <w:rPr>
          <w:lang w:val="en-US"/>
        </w:rPr>
        <w:t xml:space="preserve">. </w:t>
      </w:r>
      <w:r>
        <w:rPr>
          <w:lang w:val="en-US"/>
        </w:rPr>
        <w:t>This objective includes the following activities</w:t>
      </w:r>
      <w:r w:rsidR="00A37DD5" w:rsidRPr="004F3039">
        <w:rPr>
          <w:lang w:val="en-US"/>
        </w:rPr>
        <w:t>:</w:t>
      </w:r>
    </w:p>
    <w:p w:rsidR="00A37DD5" w:rsidRPr="004F3039" w:rsidRDefault="004F3039" w:rsidP="00791BF7">
      <w:pPr>
        <w:pStyle w:val="a"/>
        <w:spacing w:line="360" w:lineRule="auto"/>
        <w:rPr>
          <w:lang w:val="en-US"/>
        </w:rPr>
      </w:pPr>
      <w:r>
        <w:rPr>
          <w:lang w:val="en-US"/>
        </w:rPr>
        <w:t>To</w:t>
      </w:r>
      <w:r w:rsidRPr="004F3039">
        <w:rPr>
          <w:lang w:val="en-US"/>
        </w:rPr>
        <w:t xml:space="preserve"> </w:t>
      </w:r>
      <w:r>
        <w:rPr>
          <w:lang w:val="en-US"/>
        </w:rPr>
        <w:t>study</w:t>
      </w:r>
      <w:r w:rsidRPr="004F3039">
        <w:rPr>
          <w:lang w:val="en-US"/>
        </w:rPr>
        <w:t xml:space="preserve"> </w:t>
      </w:r>
      <w:r>
        <w:rPr>
          <w:lang w:val="en-US"/>
        </w:rPr>
        <w:t xml:space="preserve">different techniques of code vectorization on </w:t>
      </w:r>
      <w:r w:rsidR="00A37DD5" w:rsidRPr="00325C75">
        <w:rPr>
          <w:lang w:val="en-US"/>
        </w:rPr>
        <w:t>Intel</w:t>
      </w:r>
      <w:r w:rsidR="00A37DD5" w:rsidRPr="004F3039">
        <w:rPr>
          <w:lang w:val="en-US"/>
        </w:rPr>
        <w:t xml:space="preserve"> </w:t>
      </w:r>
      <w:r w:rsidR="00A37DD5" w:rsidRPr="00325C75">
        <w:rPr>
          <w:lang w:val="en-US"/>
        </w:rPr>
        <w:t>Xeon</w:t>
      </w:r>
      <w:r w:rsidR="00A37DD5" w:rsidRPr="004F3039">
        <w:rPr>
          <w:lang w:val="en-US"/>
        </w:rPr>
        <w:t xml:space="preserve"> </w:t>
      </w:r>
      <w:r w:rsidR="00A37DD5" w:rsidRPr="00325C75">
        <w:rPr>
          <w:lang w:val="en-US"/>
        </w:rPr>
        <w:t>Phi</w:t>
      </w:r>
      <w:r w:rsidR="00A37DD5" w:rsidRPr="004F3039">
        <w:rPr>
          <w:lang w:val="en-US"/>
        </w:rPr>
        <w:t>.</w:t>
      </w:r>
    </w:p>
    <w:p w:rsidR="00A37DD5" w:rsidRPr="004F3039" w:rsidRDefault="004F3039" w:rsidP="00791BF7">
      <w:pPr>
        <w:pStyle w:val="a"/>
        <w:spacing w:line="360" w:lineRule="auto"/>
        <w:rPr>
          <w:lang w:val="en-US"/>
        </w:rPr>
      </w:pPr>
      <w:r>
        <w:rPr>
          <w:lang w:val="en-US"/>
        </w:rPr>
        <w:t>To</w:t>
      </w:r>
      <w:r w:rsidRPr="004F3039">
        <w:rPr>
          <w:lang w:val="en-US"/>
        </w:rPr>
        <w:t xml:space="preserve"> </w:t>
      </w:r>
      <w:r>
        <w:rPr>
          <w:lang w:val="en-US"/>
        </w:rPr>
        <w:t>master</w:t>
      </w:r>
      <w:r w:rsidRPr="004F3039">
        <w:rPr>
          <w:lang w:val="en-US"/>
        </w:rPr>
        <w:t xml:space="preserve"> </w:t>
      </w:r>
      <w:r>
        <w:rPr>
          <w:lang w:val="en-US"/>
        </w:rPr>
        <w:t>diagnostic</w:t>
      </w:r>
      <w:r w:rsidRPr="004F3039">
        <w:rPr>
          <w:lang w:val="en-US"/>
        </w:rPr>
        <w:t xml:space="preserve"> </w:t>
      </w:r>
      <w:r>
        <w:rPr>
          <w:lang w:val="en-US"/>
        </w:rPr>
        <w:t>tools</w:t>
      </w:r>
      <w:r w:rsidRPr="004F3039">
        <w:rPr>
          <w:lang w:val="en-US"/>
        </w:rPr>
        <w:t xml:space="preserve"> </w:t>
      </w:r>
      <w:r>
        <w:rPr>
          <w:lang w:val="en-US"/>
        </w:rPr>
        <w:t>and</w:t>
      </w:r>
      <w:r w:rsidRPr="004F3039">
        <w:rPr>
          <w:lang w:val="en-US"/>
        </w:rPr>
        <w:t xml:space="preserve"> </w:t>
      </w:r>
      <w:r>
        <w:rPr>
          <w:lang w:val="en-US"/>
        </w:rPr>
        <w:t>mechanisms of vectorization on a simple example</w:t>
      </w:r>
      <w:r w:rsidR="00A37DD5" w:rsidRPr="004F3039">
        <w:rPr>
          <w:lang w:val="en-US"/>
        </w:rPr>
        <w:t>.</w:t>
      </w:r>
    </w:p>
    <w:p w:rsidR="00A37DD5" w:rsidRPr="004F3039" w:rsidRDefault="004F3039" w:rsidP="00791BF7">
      <w:pPr>
        <w:pStyle w:val="a"/>
        <w:spacing w:line="360" w:lineRule="auto"/>
        <w:rPr>
          <w:lang w:val="en-US"/>
        </w:rPr>
      </w:pPr>
      <w:r>
        <w:rPr>
          <w:lang w:val="en-US"/>
        </w:rPr>
        <w:t>To</w:t>
      </w:r>
      <w:r w:rsidRPr="004F3039">
        <w:rPr>
          <w:lang w:val="en-US"/>
        </w:rPr>
        <w:t xml:space="preserve"> </w:t>
      </w:r>
      <w:r>
        <w:rPr>
          <w:lang w:val="en-US"/>
        </w:rPr>
        <w:t>study</w:t>
      </w:r>
      <w:r w:rsidRPr="004F3039">
        <w:rPr>
          <w:lang w:val="en-US"/>
        </w:rPr>
        <w:t xml:space="preserve"> </w:t>
      </w:r>
      <w:r>
        <w:rPr>
          <w:lang w:val="en-US"/>
        </w:rPr>
        <w:t>ways</w:t>
      </w:r>
      <w:r w:rsidRPr="004F3039">
        <w:rPr>
          <w:lang w:val="en-US"/>
        </w:rPr>
        <w:t xml:space="preserve"> </w:t>
      </w:r>
      <w:r>
        <w:rPr>
          <w:lang w:val="en-US"/>
        </w:rPr>
        <w:t>of</w:t>
      </w:r>
      <w:r w:rsidRPr="004F3039">
        <w:rPr>
          <w:lang w:val="en-US"/>
        </w:rPr>
        <w:t xml:space="preserve"> </w:t>
      </w:r>
      <w:r>
        <w:rPr>
          <w:lang w:val="en-US"/>
        </w:rPr>
        <w:t>vectorization of mathematical routines</w:t>
      </w:r>
      <w:r w:rsidR="00A37DD5" w:rsidRPr="004F3039">
        <w:rPr>
          <w:lang w:val="en-US"/>
        </w:rPr>
        <w:t>.</w:t>
      </w:r>
    </w:p>
    <w:p w:rsidR="00CA5E6F" w:rsidRPr="004F3039" w:rsidRDefault="004F3039" w:rsidP="00791BF7">
      <w:pPr>
        <w:pStyle w:val="a"/>
        <w:spacing w:line="360" w:lineRule="auto"/>
        <w:rPr>
          <w:lang w:val="en-US"/>
        </w:rPr>
      </w:pPr>
      <w:r>
        <w:rPr>
          <w:lang w:val="en-US"/>
        </w:rPr>
        <w:t>To</w:t>
      </w:r>
      <w:r w:rsidRPr="004F3039">
        <w:rPr>
          <w:lang w:val="en-US"/>
        </w:rPr>
        <w:t xml:space="preserve"> </w:t>
      </w:r>
      <w:r>
        <w:rPr>
          <w:lang w:val="en-US"/>
        </w:rPr>
        <w:t>consider</w:t>
      </w:r>
      <w:r w:rsidRPr="004F3039">
        <w:rPr>
          <w:lang w:val="en-US"/>
        </w:rPr>
        <w:t xml:space="preserve"> </w:t>
      </w:r>
      <w:r>
        <w:rPr>
          <w:lang w:val="en-US"/>
        </w:rPr>
        <w:t>more sophisticated cases arising in applications</w:t>
      </w:r>
      <w:r w:rsidR="00A37DD5" w:rsidRPr="004F3039">
        <w:rPr>
          <w:lang w:val="en-US"/>
        </w:rPr>
        <w:t>.</w:t>
      </w:r>
      <w:r w:rsidR="00CA5E6F" w:rsidRPr="004F3039">
        <w:rPr>
          <w:lang w:val="en-US"/>
        </w:rPr>
        <w:t xml:space="preserve"> </w:t>
      </w:r>
    </w:p>
    <w:p w:rsidR="00E672FC" w:rsidRPr="00FD6E7E" w:rsidRDefault="00361E3F" w:rsidP="00791BF7">
      <w:pPr>
        <w:pStyle w:val="1"/>
        <w:spacing w:line="360" w:lineRule="auto"/>
        <w:rPr>
          <w:lang w:val="en-US"/>
        </w:rPr>
      </w:pPr>
      <w:r>
        <w:rPr>
          <w:lang w:val="en-US"/>
        </w:rPr>
        <w:t>Abstract</w:t>
      </w:r>
    </w:p>
    <w:p w:rsidR="004F3039" w:rsidRPr="004F3039" w:rsidRDefault="004F3039" w:rsidP="00791BF7">
      <w:pPr>
        <w:spacing w:line="360" w:lineRule="auto"/>
        <w:rPr>
          <w:lang w:val="en-US"/>
        </w:rPr>
      </w:pPr>
      <w:r>
        <w:rPr>
          <w:lang w:val="en-US"/>
        </w:rPr>
        <w:t>This</w:t>
      </w:r>
      <w:r w:rsidRPr="004F3039">
        <w:rPr>
          <w:lang w:val="en-US"/>
        </w:rPr>
        <w:t xml:space="preserve"> </w:t>
      </w:r>
      <w:r>
        <w:rPr>
          <w:lang w:val="en-US"/>
        </w:rPr>
        <w:t>practice</w:t>
      </w:r>
      <w:r w:rsidRPr="004F3039">
        <w:rPr>
          <w:lang w:val="en-US"/>
        </w:rPr>
        <w:t xml:space="preserve"> </w:t>
      </w:r>
      <w:r>
        <w:rPr>
          <w:lang w:val="en-US"/>
        </w:rPr>
        <w:t>is</w:t>
      </w:r>
      <w:r w:rsidRPr="004F3039">
        <w:rPr>
          <w:lang w:val="en-US"/>
        </w:rPr>
        <w:t xml:space="preserve"> </w:t>
      </w:r>
      <w:r>
        <w:rPr>
          <w:lang w:val="en-US"/>
        </w:rPr>
        <w:t>devoted</w:t>
      </w:r>
      <w:r w:rsidRPr="004F3039">
        <w:rPr>
          <w:lang w:val="en-US"/>
        </w:rPr>
        <w:t xml:space="preserve"> </w:t>
      </w:r>
      <w:r>
        <w:rPr>
          <w:lang w:val="en-US"/>
        </w:rPr>
        <w:t>to</w:t>
      </w:r>
      <w:r w:rsidRPr="004F3039">
        <w:rPr>
          <w:lang w:val="en-US"/>
        </w:rPr>
        <w:t xml:space="preserve"> </w:t>
      </w:r>
      <w:r>
        <w:rPr>
          <w:lang w:val="en-US"/>
        </w:rPr>
        <w:t>mastering</w:t>
      </w:r>
      <w:r w:rsidRPr="004F3039">
        <w:rPr>
          <w:lang w:val="en-US"/>
        </w:rPr>
        <w:t xml:space="preserve"> </w:t>
      </w:r>
      <w:r>
        <w:rPr>
          <w:lang w:val="en-US"/>
        </w:rPr>
        <w:t>vectorization</w:t>
      </w:r>
      <w:r w:rsidRPr="004F3039">
        <w:rPr>
          <w:lang w:val="en-US"/>
        </w:rPr>
        <w:t xml:space="preserve"> </w:t>
      </w:r>
      <w:r>
        <w:rPr>
          <w:lang w:val="en-US"/>
        </w:rPr>
        <w:t>in</w:t>
      </w:r>
      <w:r w:rsidRPr="004F3039">
        <w:rPr>
          <w:lang w:val="en-US"/>
        </w:rPr>
        <w:t xml:space="preserve"> </w:t>
      </w:r>
      <w:r>
        <w:rPr>
          <w:lang w:val="en-US"/>
        </w:rPr>
        <w:t>C</w:t>
      </w:r>
      <w:r w:rsidRPr="004F3039">
        <w:rPr>
          <w:lang w:val="en-US"/>
        </w:rPr>
        <w:t xml:space="preserve"> </w:t>
      </w:r>
      <w:r>
        <w:rPr>
          <w:lang w:val="en-US"/>
        </w:rPr>
        <w:t>code</w:t>
      </w:r>
      <w:r w:rsidRPr="004F3039">
        <w:rPr>
          <w:lang w:val="en-US"/>
        </w:rPr>
        <w:t xml:space="preserve"> </w:t>
      </w:r>
      <w:r>
        <w:rPr>
          <w:lang w:val="en-US"/>
        </w:rPr>
        <w:t>using</w:t>
      </w:r>
      <w:r w:rsidRPr="004F3039">
        <w:rPr>
          <w:lang w:val="en-US"/>
        </w:rPr>
        <w:t xml:space="preserve"> </w:t>
      </w:r>
      <w:r w:rsidR="0065385D">
        <w:rPr>
          <w:lang w:val="en-US"/>
        </w:rPr>
        <w:t>Intel</w:t>
      </w:r>
      <w:r w:rsidR="0065385D" w:rsidRPr="004F3039">
        <w:rPr>
          <w:lang w:val="en-US"/>
        </w:rPr>
        <w:t xml:space="preserve"> </w:t>
      </w:r>
      <w:r w:rsidR="0065385D">
        <w:rPr>
          <w:lang w:val="en-US"/>
        </w:rPr>
        <w:t>C</w:t>
      </w:r>
      <w:r w:rsidR="0065385D" w:rsidRPr="004F3039">
        <w:rPr>
          <w:lang w:val="en-US"/>
        </w:rPr>
        <w:t>/</w:t>
      </w:r>
      <w:r w:rsidR="0065385D">
        <w:rPr>
          <w:lang w:val="en-US"/>
        </w:rPr>
        <w:t>C</w:t>
      </w:r>
      <w:r w:rsidR="0065385D" w:rsidRPr="004F3039">
        <w:rPr>
          <w:lang w:val="en-US"/>
        </w:rPr>
        <w:t xml:space="preserve">++ </w:t>
      </w:r>
      <w:r w:rsidR="0065385D">
        <w:rPr>
          <w:lang w:val="en-US"/>
        </w:rPr>
        <w:t>Compiler</w:t>
      </w:r>
      <w:r w:rsidR="0065385D" w:rsidRPr="004F3039">
        <w:rPr>
          <w:lang w:val="en-US"/>
        </w:rPr>
        <w:t>.</w:t>
      </w:r>
      <w:r w:rsidR="00B85513" w:rsidRPr="004F3039">
        <w:rPr>
          <w:lang w:val="en-US"/>
        </w:rPr>
        <w:t xml:space="preserve"> </w:t>
      </w:r>
      <w:r>
        <w:rPr>
          <w:lang w:val="en-US"/>
        </w:rPr>
        <w:t>We</w:t>
      </w:r>
      <w:r w:rsidRPr="004F3039">
        <w:rPr>
          <w:lang w:val="en-US"/>
        </w:rPr>
        <w:t xml:space="preserve"> </w:t>
      </w:r>
      <w:r>
        <w:rPr>
          <w:lang w:val="en-US"/>
        </w:rPr>
        <w:t>consider</w:t>
      </w:r>
      <w:r w:rsidRPr="004F3039">
        <w:rPr>
          <w:lang w:val="en-US"/>
        </w:rPr>
        <w:t xml:space="preserve"> </w:t>
      </w:r>
      <w:r>
        <w:rPr>
          <w:lang w:val="en-US"/>
        </w:rPr>
        <w:t>basic</w:t>
      </w:r>
      <w:r w:rsidRPr="004F3039">
        <w:rPr>
          <w:lang w:val="en-US"/>
        </w:rPr>
        <w:t xml:space="preserve"> </w:t>
      </w:r>
      <w:r>
        <w:rPr>
          <w:lang w:val="en-US"/>
        </w:rPr>
        <w:t>topics</w:t>
      </w:r>
      <w:r w:rsidRPr="004F3039">
        <w:rPr>
          <w:lang w:val="en-US"/>
        </w:rPr>
        <w:t xml:space="preserve"> </w:t>
      </w:r>
      <w:r>
        <w:rPr>
          <w:lang w:val="en-US"/>
        </w:rPr>
        <w:t>of</w:t>
      </w:r>
      <w:r w:rsidRPr="004F3039">
        <w:rPr>
          <w:lang w:val="en-US"/>
        </w:rPr>
        <w:t xml:space="preserve"> </w:t>
      </w:r>
      <w:r>
        <w:rPr>
          <w:lang w:val="en-US"/>
        </w:rPr>
        <w:t>vectorization and illustrate the main ways to use vectorization on I</w:t>
      </w:r>
      <w:r>
        <w:rPr>
          <w:lang w:val="en-US"/>
        </w:rPr>
        <w:t>n</w:t>
      </w:r>
      <w:r>
        <w:rPr>
          <w:lang w:val="en-US"/>
        </w:rPr>
        <w:t xml:space="preserve">tel Xeon Phi coprocessor. We </w:t>
      </w:r>
      <w:r w:rsidR="00AC12F7">
        <w:rPr>
          <w:lang w:val="en-US"/>
        </w:rPr>
        <w:t>use</w:t>
      </w:r>
      <w:r>
        <w:rPr>
          <w:lang w:val="en-US"/>
        </w:rPr>
        <w:t xml:space="preserve"> a simple example that seems to naturally allow vectorization, which is, however, not performed by the compiler because of potential vector dependencies.</w:t>
      </w:r>
      <w:r w:rsidR="00AC12F7">
        <w:rPr>
          <w:lang w:val="en-US"/>
        </w:rPr>
        <w:t xml:space="preserve"> </w:t>
      </w:r>
      <w:proofErr w:type="spellStart"/>
      <w:r w:rsidR="00AC12F7">
        <w:rPr>
          <w:lang w:val="en-US"/>
        </w:rPr>
        <w:t>V</w:t>
      </w:r>
      <w:r w:rsidR="00AC12F7">
        <w:rPr>
          <w:lang w:val="en-US"/>
        </w:rPr>
        <w:t>e</w:t>
      </w:r>
      <w:r w:rsidR="00AC12F7">
        <w:rPr>
          <w:lang w:val="en-US"/>
        </w:rPr>
        <w:t>rious</w:t>
      </w:r>
      <w:proofErr w:type="spellEnd"/>
      <w:r w:rsidR="00AC12F7">
        <w:rPr>
          <w:lang w:val="en-US"/>
        </w:rPr>
        <w:t xml:space="preserve"> vectorization techniques are demonstrated on this example: restrict keyword and #pragma </w:t>
      </w:r>
      <w:proofErr w:type="spellStart"/>
      <w:r w:rsidR="00AC12F7">
        <w:rPr>
          <w:lang w:val="en-US"/>
        </w:rPr>
        <w:t>ivdep</w:t>
      </w:r>
      <w:proofErr w:type="spellEnd"/>
      <w:r w:rsidR="00AC12F7">
        <w:rPr>
          <w:lang w:val="en-US"/>
        </w:rPr>
        <w:t xml:space="preserve"> to guarantee there are no potential dependencies, explicit vectorization using #pragma </w:t>
      </w:r>
      <w:proofErr w:type="spellStart"/>
      <w:r w:rsidR="00AC12F7">
        <w:rPr>
          <w:lang w:val="en-US"/>
        </w:rPr>
        <w:t>simd</w:t>
      </w:r>
      <w:proofErr w:type="spellEnd"/>
      <w:r w:rsidR="00AC12F7">
        <w:rPr>
          <w:lang w:val="en-US"/>
        </w:rPr>
        <w:t>, Array notation and Elemental functions. We consider vectorization of loops that include mathematical routines. Finally more sophisticated cases are discussed. We do not aim to fully investigate all or some vectorization techniques, nor particularly hard examples. On the contrary, we provide an overview of various vectorization techniques illustrated on simple examples and concentrate on general ideas of vectorization. The theoretical material is given in the previous lecture, some intricate cases are considered in the next lecture.</w:t>
      </w:r>
    </w:p>
    <w:p w:rsidR="001524F2" w:rsidRPr="00AC12F7" w:rsidRDefault="00590D8A" w:rsidP="00791BF7">
      <w:pPr>
        <w:pStyle w:val="1"/>
        <w:spacing w:line="360" w:lineRule="auto"/>
        <w:rPr>
          <w:lang w:val="en-US"/>
        </w:rPr>
      </w:pPr>
      <w:r>
        <w:rPr>
          <w:lang w:val="en-US"/>
        </w:rPr>
        <w:t>BRIEF</w:t>
      </w:r>
      <w:r w:rsidRPr="00AC12F7">
        <w:rPr>
          <w:lang w:val="en-US"/>
        </w:rPr>
        <w:t xml:space="preserve"> </w:t>
      </w:r>
      <w:r>
        <w:rPr>
          <w:lang w:val="en-US"/>
        </w:rPr>
        <w:t>OVERVIEW</w:t>
      </w:r>
    </w:p>
    <w:p w:rsidR="00513151" w:rsidRDefault="00AC12F7" w:rsidP="00791BF7">
      <w:pPr>
        <w:spacing w:line="360" w:lineRule="auto"/>
        <w:rPr>
          <w:lang w:val="en-US"/>
        </w:rPr>
      </w:pPr>
      <w:r>
        <w:rPr>
          <w:lang w:val="en-US"/>
        </w:rPr>
        <w:t>In the introductory segment we briefly review the material of the previous lecture. The r</w:t>
      </w:r>
      <w:r>
        <w:rPr>
          <w:lang w:val="en-US"/>
        </w:rPr>
        <w:t>e</w:t>
      </w:r>
      <w:r>
        <w:rPr>
          <w:lang w:val="en-US"/>
        </w:rPr>
        <w:t>view includes general concept of vectorization, historical development of vector extensions on CPU, main features of vector extensions on Xeon Phi. We stress that vectorization is equally i</w:t>
      </w:r>
      <w:r>
        <w:rPr>
          <w:lang w:val="en-US"/>
        </w:rPr>
        <w:t>m</w:t>
      </w:r>
      <w:r>
        <w:rPr>
          <w:lang w:val="en-US"/>
        </w:rPr>
        <w:t xml:space="preserve">portant for all coprocessor programming modes (offload, symmetric, coprocessor-only); in all examples of this lecture we use native mode only. </w:t>
      </w:r>
      <w:r w:rsidR="00513151">
        <w:rPr>
          <w:lang w:val="en-US"/>
        </w:rPr>
        <w:t>It is important to use two level of parallelism on Xeon Phi: core level and vector level. There two levels are somewhat independent, which a</w:t>
      </w:r>
      <w:r w:rsidR="00513151">
        <w:rPr>
          <w:lang w:val="en-US"/>
        </w:rPr>
        <w:t>l</w:t>
      </w:r>
      <w:r w:rsidR="00513151">
        <w:rPr>
          <w:lang w:val="en-US"/>
        </w:rPr>
        <w:t>lows us to separately consider vectorization in this practice while using single-threaded exa</w:t>
      </w:r>
      <w:r w:rsidR="00513151">
        <w:rPr>
          <w:lang w:val="en-US"/>
        </w:rPr>
        <w:t>m</w:t>
      </w:r>
      <w:r w:rsidR="00513151">
        <w:rPr>
          <w:lang w:val="en-US"/>
        </w:rPr>
        <w:t>ples. However, all techniques and ideas are equally relevant for multithreaded programs.</w:t>
      </w:r>
    </w:p>
    <w:p w:rsidR="00AC12F7" w:rsidRDefault="00513151" w:rsidP="00791BF7">
      <w:pPr>
        <w:spacing w:line="360" w:lineRule="auto"/>
        <w:rPr>
          <w:lang w:val="en-US"/>
        </w:rPr>
      </w:pPr>
      <w:r>
        <w:rPr>
          <w:lang w:val="en-US"/>
        </w:rPr>
        <w:t xml:space="preserve">One of the main ways of vectorization in C/C++ and </w:t>
      </w:r>
      <w:proofErr w:type="gramStart"/>
      <w:r>
        <w:rPr>
          <w:lang w:val="en-US"/>
        </w:rPr>
        <w:t>Fortran</w:t>
      </w:r>
      <w:proofErr w:type="gramEnd"/>
      <w:r>
        <w:rPr>
          <w:lang w:val="en-US"/>
        </w:rPr>
        <w:t xml:space="preserve"> programs on both CPUs and I</w:t>
      </w:r>
      <w:r>
        <w:rPr>
          <w:lang w:val="en-US"/>
        </w:rPr>
        <w:t>n</w:t>
      </w:r>
      <w:r>
        <w:rPr>
          <w:lang w:val="en-US"/>
        </w:rPr>
        <w:t>tel Xeon Phi coprocessors is loop vectorization performed by the compiler. Loop vectorization is vectorized execution of several loop iterations in parallel. Naturally, not all loops can be vecto</w:t>
      </w:r>
      <w:r>
        <w:rPr>
          <w:lang w:val="en-US"/>
        </w:rPr>
        <w:t>r</w:t>
      </w:r>
      <w:r>
        <w:rPr>
          <w:lang w:val="en-US"/>
        </w:rPr>
        <w:lastRenderedPageBreak/>
        <w:t>ized. The compiler checks if vectorization is possible and seems efficient and, in case both co</w:t>
      </w:r>
      <w:r>
        <w:rPr>
          <w:lang w:val="en-US"/>
        </w:rPr>
        <w:t>n</w:t>
      </w:r>
      <w:r>
        <w:rPr>
          <w:lang w:val="en-US"/>
        </w:rPr>
        <w:t xml:space="preserve">ditions are met, generates vectorized code. A </w:t>
      </w:r>
      <w:r w:rsidR="004F2FBD">
        <w:rPr>
          <w:lang w:val="en-US"/>
        </w:rPr>
        <w:t xml:space="preserve">software </w:t>
      </w:r>
      <w:r>
        <w:rPr>
          <w:lang w:val="en-US"/>
        </w:rPr>
        <w:t>developer can provide additional info</w:t>
      </w:r>
      <w:r>
        <w:rPr>
          <w:lang w:val="en-US"/>
        </w:rPr>
        <w:t>r</w:t>
      </w:r>
      <w:r>
        <w:rPr>
          <w:lang w:val="en-US"/>
        </w:rPr>
        <w:t>mation or give additional guarantees that may influence compiler decision about vectorization of the loop.</w:t>
      </w:r>
    </w:p>
    <w:p w:rsidR="00AB7D58" w:rsidRPr="00513151" w:rsidRDefault="00513151" w:rsidP="00791BF7">
      <w:pPr>
        <w:spacing w:line="360" w:lineRule="auto"/>
        <w:rPr>
          <w:lang w:val="en-US"/>
        </w:rPr>
      </w:pPr>
      <w:r>
        <w:rPr>
          <w:lang w:val="en-US"/>
        </w:rPr>
        <w:t>We start from a simple example that performs some arithmetic operations with 4 arrays in a loop.</w:t>
      </w:r>
    </w:p>
    <w:p w:rsidR="00AB7D58" w:rsidRPr="00233603" w:rsidRDefault="00AB7D58" w:rsidP="00791BF7">
      <w:pPr>
        <w:pStyle w:val="aff0"/>
        <w:spacing w:line="360" w:lineRule="auto"/>
        <w:rPr>
          <w:noProof/>
          <w:lang w:val="en-US"/>
        </w:rPr>
      </w:pPr>
      <w:r w:rsidRPr="00233603">
        <w:rPr>
          <w:noProof/>
          <w:color w:val="0000FF"/>
          <w:lang w:val="en-US"/>
        </w:rPr>
        <w:t>void</w:t>
      </w:r>
      <w:r w:rsidRPr="00233603">
        <w:rPr>
          <w:noProof/>
          <w:lang w:val="en-US"/>
        </w:rPr>
        <w:t xml:space="preserve"> vectorization_simple(</w:t>
      </w:r>
      <w:r w:rsidRPr="00233603">
        <w:rPr>
          <w:noProof/>
          <w:color w:val="0000FF"/>
          <w:lang w:val="en-US"/>
        </w:rPr>
        <w:t>float</w:t>
      </w:r>
      <w:r w:rsidRPr="00233603">
        <w:rPr>
          <w:noProof/>
          <w:lang w:val="en-US"/>
        </w:rPr>
        <w:t xml:space="preserve">* a, </w:t>
      </w:r>
      <w:r w:rsidRPr="00233603">
        <w:rPr>
          <w:noProof/>
          <w:color w:val="0000FF"/>
          <w:lang w:val="en-US"/>
        </w:rPr>
        <w:t>float</w:t>
      </w:r>
      <w:r w:rsidRPr="00233603">
        <w:rPr>
          <w:noProof/>
          <w:lang w:val="en-US"/>
        </w:rPr>
        <w:t xml:space="preserve">* b, </w:t>
      </w:r>
      <w:r w:rsidRPr="00233603">
        <w:rPr>
          <w:noProof/>
          <w:color w:val="0000FF"/>
          <w:lang w:val="en-US"/>
        </w:rPr>
        <w:t>float</w:t>
      </w:r>
      <w:r w:rsidRPr="00233603">
        <w:rPr>
          <w:noProof/>
          <w:lang w:val="en-US"/>
        </w:rPr>
        <w:t>* c,</w:t>
      </w:r>
      <w:r w:rsidRPr="00233603">
        <w:rPr>
          <w:noProof/>
          <w:lang w:val="en-US"/>
        </w:rPr>
        <w:br/>
        <w:t xml:space="preserve">                          </w:t>
      </w:r>
      <w:r w:rsidRPr="00233603">
        <w:rPr>
          <w:noProof/>
          <w:color w:val="0000FF"/>
          <w:lang w:val="en-US"/>
        </w:rPr>
        <w:t>float</w:t>
      </w:r>
      <w:r w:rsidRPr="00233603">
        <w:rPr>
          <w:noProof/>
          <w:lang w:val="en-US"/>
        </w:rPr>
        <w:t xml:space="preserve">* d, </w:t>
      </w:r>
      <w:r w:rsidRPr="00233603">
        <w:rPr>
          <w:noProof/>
          <w:color w:val="0000FF"/>
          <w:lang w:val="en-US"/>
        </w:rPr>
        <w:t>int</w:t>
      </w:r>
      <w:r w:rsidRPr="00233603">
        <w:rPr>
          <w:noProof/>
          <w:lang w:val="en-US"/>
        </w:rPr>
        <w:t xml:space="preserve"> n)</w:t>
      </w:r>
    </w:p>
    <w:p w:rsidR="00AB7D58" w:rsidRPr="00233603" w:rsidRDefault="00AB7D58" w:rsidP="00791BF7">
      <w:pPr>
        <w:pStyle w:val="aff0"/>
        <w:spacing w:line="360" w:lineRule="auto"/>
        <w:rPr>
          <w:noProof/>
          <w:lang w:val="en-US"/>
        </w:rPr>
      </w:pPr>
      <w:r w:rsidRPr="00233603">
        <w:rPr>
          <w:noProof/>
          <w:lang w:val="en-US"/>
        </w:rPr>
        <w:t>{</w:t>
      </w:r>
    </w:p>
    <w:p w:rsidR="00AB7D58" w:rsidRPr="00233603" w:rsidRDefault="00AB7D58" w:rsidP="00791BF7">
      <w:pPr>
        <w:pStyle w:val="aff0"/>
        <w:spacing w:line="360" w:lineRule="auto"/>
        <w:rPr>
          <w:noProof/>
          <w:lang w:val="en-US"/>
        </w:rPr>
      </w:pPr>
      <w:r w:rsidRPr="00233603">
        <w:rPr>
          <w:noProof/>
          <w:lang w:val="en-US"/>
        </w:rPr>
        <w:t xml:space="preserve">    </w:t>
      </w:r>
      <w:r w:rsidRPr="00233603">
        <w:rPr>
          <w:noProof/>
          <w:color w:val="0000FF"/>
          <w:lang w:val="en-US"/>
        </w:rPr>
        <w:t>for</w:t>
      </w:r>
      <w:r w:rsidRPr="00233603">
        <w:rPr>
          <w:noProof/>
          <w:lang w:val="en-US"/>
        </w:rPr>
        <w:t xml:space="preserve"> (</w:t>
      </w:r>
      <w:r w:rsidRPr="00233603">
        <w:rPr>
          <w:noProof/>
          <w:color w:val="0000FF"/>
          <w:lang w:val="en-US"/>
        </w:rPr>
        <w:t>int</w:t>
      </w:r>
      <w:r w:rsidRPr="00233603">
        <w:rPr>
          <w:noProof/>
          <w:lang w:val="en-US"/>
        </w:rPr>
        <w:t xml:space="preserve"> i = 0; i &lt; n; i++)</w:t>
      </w:r>
    </w:p>
    <w:p w:rsidR="00AB7D58" w:rsidRPr="00233603" w:rsidRDefault="00AB7D58" w:rsidP="00791BF7">
      <w:pPr>
        <w:pStyle w:val="aff0"/>
        <w:spacing w:line="360" w:lineRule="auto"/>
        <w:rPr>
          <w:noProof/>
          <w:lang w:val="en-US"/>
        </w:rPr>
      </w:pPr>
      <w:r w:rsidRPr="00233603">
        <w:rPr>
          <w:noProof/>
          <w:lang w:val="en-US"/>
        </w:rPr>
        <w:t xml:space="preserve">    {</w:t>
      </w:r>
    </w:p>
    <w:p w:rsidR="00AB7D58" w:rsidRPr="00233603" w:rsidRDefault="00AB7D58" w:rsidP="00791BF7">
      <w:pPr>
        <w:pStyle w:val="aff0"/>
        <w:spacing w:line="360" w:lineRule="auto"/>
        <w:rPr>
          <w:noProof/>
          <w:lang w:val="en-US"/>
        </w:rPr>
      </w:pPr>
      <w:r w:rsidRPr="00233603">
        <w:rPr>
          <w:noProof/>
          <w:lang w:val="en-US"/>
        </w:rPr>
        <w:t xml:space="preserve">        a[i] = b[i] * c[i];</w:t>
      </w:r>
    </w:p>
    <w:p w:rsidR="00AB7D58" w:rsidRPr="00233603" w:rsidRDefault="00AB7D58" w:rsidP="00791BF7">
      <w:pPr>
        <w:pStyle w:val="aff0"/>
        <w:spacing w:line="360" w:lineRule="auto"/>
        <w:rPr>
          <w:noProof/>
          <w:lang w:val="en-US"/>
        </w:rPr>
      </w:pPr>
      <w:r w:rsidRPr="00233603">
        <w:rPr>
          <w:noProof/>
          <w:lang w:val="en-US"/>
        </w:rPr>
        <w:t xml:space="preserve">        c[i] = a[i] + b[i] - d[i];</w:t>
      </w:r>
    </w:p>
    <w:p w:rsidR="00AB7D58" w:rsidRPr="00513151" w:rsidRDefault="00AB7D58" w:rsidP="00791BF7">
      <w:pPr>
        <w:pStyle w:val="aff0"/>
        <w:spacing w:line="360" w:lineRule="auto"/>
        <w:rPr>
          <w:noProof/>
          <w:lang w:val="en-US"/>
        </w:rPr>
      </w:pPr>
      <w:r w:rsidRPr="00233603">
        <w:rPr>
          <w:noProof/>
          <w:lang w:val="en-US"/>
        </w:rPr>
        <w:t xml:space="preserve">    </w:t>
      </w:r>
      <w:r w:rsidRPr="00513151">
        <w:rPr>
          <w:noProof/>
          <w:lang w:val="en-US"/>
        </w:rPr>
        <w:t>}</w:t>
      </w:r>
    </w:p>
    <w:p w:rsidR="00AB7D58" w:rsidRPr="00513151" w:rsidRDefault="00AB7D58" w:rsidP="00791BF7">
      <w:pPr>
        <w:pStyle w:val="aff0"/>
        <w:spacing w:line="360" w:lineRule="auto"/>
        <w:rPr>
          <w:noProof/>
          <w:lang w:val="en-US"/>
        </w:rPr>
      </w:pPr>
      <w:r w:rsidRPr="00513151">
        <w:rPr>
          <w:noProof/>
          <w:lang w:val="en-US"/>
        </w:rPr>
        <w:t>}</w:t>
      </w:r>
    </w:p>
    <w:p w:rsidR="00AB7D58" w:rsidRDefault="00513151" w:rsidP="00791BF7">
      <w:pPr>
        <w:spacing w:line="360" w:lineRule="auto"/>
        <w:rPr>
          <w:lang w:val="en-US"/>
        </w:rPr>
      </w:pPr>
      <w:r>
        <w:rPr>
          <w:lang w:val="en-US"/>
        </w:rPr>
        <w:t>Loop iterations are independent so the loop can be vectorized in case arrays</w:t>
      </w:r>
      <w:r w:rsidR="00AB7D58" w:rsidRPr="00513151">
        <w:rPr>
          <w:lang w:val="en-US"/>
        </w:rPr>
        <w:t xml:space="preserve"> </w:t>
      </w:r>
      <w:r w:rsidR="00AB7D58" w:rsidRPr="00484154">
        <w:rPr>
          <w:b/>
          <w:lang w:val="en-US"/>
        </w:rPr>
        <w:t>a</w:t>
      </w:r>
      <w:r w:rsidR="00AB7D58" w:rsidRPr="00513151">
        <w:rPr>
          <w:lang w:val="en-US"/>
        </w:rPr>
        <w:t xml:space="preserve">, </w:t>
      </w:r>
      <w:r w:rsidR="00AB7D58" w:rsidRPr="00484154">
        <w:rPr>
          <w:b/>
          <w:lang w:val="en-US"/>
        </w:rPr>
        <w:t>b</w:t>
      </w:r>
      <w:r w:rsidR="00AB7D58" w:rsidRPr="00513151">
        <w:rPr>
          <w:lang w:val="en-US"/>
        </w:rPr>
        <w:t xml:space="preserve">, </w:t>
      </w:r>
      <w:r w:rsidR="00AB7D58" w:rsidRPr="00484154">
        <w:rPr>
          <w:b/>
          <w:lang w:val="en-US"/>
        </w:rPr>
        <w:t>c</w:t>
      </w:r>
      <w:r w:rsidR="00AB7D58" w:rsidRPr="00513151">
        <w:rPr>
          <w:lang w:val="en-US"/>
        </w:rPr>
        <w:t xml:space="preserve">, </w:t>
      </w:r>
      <w:r w:rsidR="00AB7D58" w:rsidRPr="00484154">
        <w:rPr>
          <w:b/>
          <w:lang w:val="en-US"/>
        </w:rPr>
        <w:t>d</w:t>
      </w:r>
      <w:r w:rsidR="00AB7D58" w:rsidRPr="00513151">
        <w:rPr>
          <w:lang w:val="en-US"/>
        </w:rPr>
        <w:t xml:space="preserve"> </w:t>
      </w:r>
      <w:proofErr w:type="gramStart"/>
      <w:r>
        <w:rPr>
          <w:lang w:val="en-US"/>
        </w:rPr>
        <w:t>are</w:t>
      </w:r>
      <w:proofErr w:type="gramEnd"/>
      <w:r>
        <w:rPr>
          <w:lang w:val="en-US"/>
        </w:rPr>
        <w:t xml:space="preserve"> not overlapping</w:t>
      </w:r>
      <w:r w:rsidR="00AB7D58" w:rsidRPr="00513151">
        <w:rPr>
          <w:lang w:val="en-US"/>
        </w:rPr>
        <w:t xml:space="preserve">. </w:t>
      </w:r>
      <w:r>
        <w:rPr>
          <w:lang w:val="en-US"/>
        </w:rPr>
        <w:t xml:space="preserve">First we check whether Intel compiler performs vectorization of the loop. We write a function main that calls the given function and build the application with </w:t>
      </w:r>
      <w:r w:rsidRPr="00513151">
        <w:rPr>
          <w:b/>
          <w:lang w:val="en-US"/>
        </w:rPr>
        <w:t>-vec-report3</w:t>
      </w:r>
      <w:r w:rsidRPr="00513151">
        <w:rPr>
          <w:lang w:val="en-US"/>
        </w:rPr>
        <w:t xml:space="preserve"> </w:t>
      </w:r>
      <w:r>
        <w:rPr>
          <w:lang w:val="en-US"/>
        </w:rPr>
        <w:t>compi</w:t>
      </w:r>
      <w:r>
        <w:rPr>
          <w:lang w:val="en-US"/>
        </w:rPr>
        <w:t>l</w:t>
      </w:r>
      <w:r>
        <w:rPr>
          <w:lang w:val="en-US"/>
        </w:rPr>
        <w:t>er flag that returns a report on vectorization (report level 3 corresponds to medium level of d</w:t>
      </w:r>
      <w:r>
        <w:rPr>
          <w:lang w:val="en-US"/>
        </w:rPr>
        <w:t>e</w:t>
      </w:r>
      <w:r>
        <w:rPr>
          <w:lang w:val="en-US"/>
        </w:rPr>
        <w:t xml:space="preserve">tails in the report; the latest version of the compiler support levels 6 and 7 that additionally give recommendations on vectorization). The report shows that the loop was not vectorized because of data dependencies. We investigate the reason of </w:t>
      </w:r>
      <w:r w:rsidR="004F2FBD">
        <w:rPr>
          <w:lang w:val="en-US"/>
        </w:rPr>
        <w:t xml:space="preserve">reported </w:t>
      </w:r>
      <w:r>
        <w:rPr>
          <w:lang w:val="en-US"/>
        </w:rPr>
        <w:t>data dependencies</w:t>
      </w:r>
      <w:r w:rsidR="004F2FBD">
        <w:rPr>
          <w:lang w:val="en-US"/>
        </w:rPr>
        <w:t>,</w:t>
      </w:r>
      <w:r>
        <w:rPr>
          <w:lang w:val="en-US"/>
        </w:rPr>
        <w:t xml:space="preserve"> </w:t>
      </w:r>
      <w:r w:rsidR="004F2FBD">
        <w:rPr>
          <w:lang w:val="en-US"/>
        </w:rPr>
        <w:t>whether they are real, and the source of the dependencies. We explain that the compiler is forbidden to perform an incorrect vectorization of the loop that might be not equivalent to the non-vectorized version. Thus, the compiler has to be very conservative and any potential data dependency prevents ve</w:t>
      </w:r>
      <w:r w:rsidR="004F2FBD">
        <w:rPr>
          <w:lang w:val="en-US"/>
        </w:rPr>
        <w:t>c</w:t>
      </w:r>
      <w:r w:rsidR="004F2FBD">
        <w:rPr>
          <w:lang w:val="en-US"/>
        </w:rPr>
        <w:t xml:space="preserve">torization, unless additional information is provided to the compiler. The function in our example does not provide information about memory location of addresses pointed by </w:t>
      </w:r>
      <w:r w:rsidR="00AB7D58" w:rsidRPr="006C7E56">
        <w:rPr>
          <w:b/>
          <w:lang w:val="en-US"/>
        </w:rPr>
        <w:t>a</w:t>
      </w:r>
      <w:r w:rsidR="00AB7D58" w:rsidRPr="004F2FBD">
        <w:rPr>
          <w:lang w:val="en-US"/>
        </w:rPr>
        <w:t xml:space="preserve">, </w:t>
      </w:r>
      <w:r w:rsidR="00AB7D58" w:rsidRPr="006C7E56">
        <w:rPr>
          <w:b/>
          <w:lang w:val="en-US"/>
        </w:rPr>
        <w:t>b</w:t>
      </w:r>
      <w:r w:rsidR="00AB7D58" w:rsidRPr="004F2FBD">
        <w:rPr>
          <w:lang w:val="en-US"/>
        </w:rPr>
        <w:t xml:space="preserve">, </w:t>
      </w:r>
      <w:r w:rsidR="00AB7D58" w:rsidRPr="006C7E56">
        <w:rPr>
          <w:b/>
          <w:lang w:val="en-US"/>
        </w:rPr>
        <w:t>c</w:t>
      </w:r>
      <w:r w:rsidR="00AB7D58" w:rsidRPr="004F2FBD">
        <w:rPr>
          <w:lang w:val="en-US"/>
        </w:rPr>
        <w:t xml:space="preserve">, </w:t>
      </w:r>
      <w:proofErr w:type="gramStart"/>
      <w:r w:rsidR="00AB7D58" w:rsidRPr="006C7E56">
        <w:rPr>
          <w:b/>
          <w:lang w:val="en-US"/>
        </w:rPr>
        <w:t>d</w:t>
      </w:r>
      <w:proofErr w:type="gramEnd"/>
      <w:r w:rsidR="00AB7D58" w:rsidRPr="004F2FBD">
        <w:rPr>
          <w:lang w:val="en-US"/>
        </w:rPr>
        <w:t xml:space="preserve">. </w:t>
      </w:r>
      <w:r w:rsidR="004F2FBD">
        <w:rPr>
          <w:lang w:val="en-US"/>
        </w:rPr>
        <w:t>The compiler has to take into account all pointers can overlap in memory. However</w:t>
      </w:r>
      <w:r w:rsidR="004F2FBD" w:rsidRPr="004F2FBD">
        <w:rPr>
          <w:lang w:val="en-US"/>
        </w:rPr>
        <w:t xml:space="preserve">, </w:t>
      </w:r>
      <w:r w:rsidR="004F2FBD">
        <w:rPr>
          <w:lang w:val="en-US"/>
        </w:rPr>
        <w:t>in case</w:t>
      </w:r>
      <w:r w:rsidR="004F2FBD" w:rsidRPr="004F2FBD">
        <w:rPr>
          <w:lang w:val="en-US"/>
        </w:rPr>
        <w:t xml:space="preserve"> </w:t>
      </w:r>
      <w:r w:rsidR="004F2FBD">
        <w:rPr>
          <w:lang w:val="en-US"/>
        </w:rPr>
        <w:t>a</w:t>
      </w:r>
      <w:r w:rsidR="004F2FBD" w:rsidRPr="004F2FBD">
        <w:rPr>
          <w:lang w:val="en-US"/>
        </w:rPr>
        <w:t xml:space="preserve"> </w:t>
      </w:r>
      <w:r w:rsidR="004F2FBD">
        <w:rPr>
          <w:lang w:val="en-US"/>
        </w:rPr>
        <w:t>sof</w:t>
      </w:r>
      <w:r w:rsidR="004F2FBD">
        <w:rPr>
          <w:lang w:val="en-US"/>
        </w:rPr>
        <w:t>t</w:t>
      </w:r>
      <w:r w:rsidR="004F2FBD">
        <w:rPr>
          <w:lang w:val="en-US"/>
        </w:rPr>
        <w:t>ware</w:t>
      </w:r>
      <w:r w:rsidR="004F2FBD" w:rsidRPr="004F2FBD">
        <w:rPr>
          <w:lang w:val="en-US"/>
        </w:rPr>
        <w:t xml:space="preserve"> </w:t>
      </w:r>
      <w:r w:rsidR="004F2FBD">
        <w:rPr>
          <w:lang w:val="en-US"/>
        </w:rPr>
        <w:t>developer knows that there can be no overlapping or any other data dependency, there are ways to point in out to the compiler</w:t>
      </w:r>
      <w:r w:rsidR="00AB7D58" w:rsidRPr="004F2FBD">
        <w:rPr>
          <w:lang w:val="en-US"/>
        </w:rPr>
        <w:t>.</w:t>
      </w:r>
    </w:p>
    <w:p w:rsidR="004F2FBD" w:rsidRPr="000F177C" w:rsidRDefault="004F2FBD" w:rsidP="00791BF7">
      <w:pPr>
        <w:spacing w:line="360" w:lineRule="auto"/>
        <w:rPr>
          <w:lang w:val="en-US"/>
        </w:rPr>
      </w:pPr>
      <w:r>
        <w:rPr>
          <w:lang w:val="en-US"/>
        </w:rPr>
        <w:t>Then we study three ways of providing additional information to the compiler: restrict ke</w:t>
      </w:r>
      <w:r>
        <w:rPr>
          <w:lang w:val="en-US"/>
        </w:rPr>
        <w:t>y</w:t>
      </w:r>
      <w:r>
        <w:rPr>
          <w:lang w:val="en-US"/>
        </w:rPr>
        <w:t xml:space="preserve">word in function parameters </w:t>
      </w:r>
      <w:r w:rsidRPr="004F2FBD">
        <w:rPr>
          <w:lang w:val="en-US"/>
        </w:rPr>
        <w:t>(</w:t>
      </w:r>
      <w:r w:rsidRPr="00103C2A">
        <w:rPr>
          <w:b/>
          <w:lang w:val="en-US"/>
        </w:rPr>
        <w:t>a</w:t>
      </w:r>
      <w:r w:rsidRPr="004F2FBD">
        <w:rPr>
          <w:b/>
          <w:lang w:val="en-US"/>
        </w:rPr>
        <w:t xml:space="preserve">, </w:t>
      </w:r>
      <w:r w:rsidRPr="00103C2A">
        <w:rPr>
          <w:b/>
          <w:lang w:val="en-US"/>
        </w:rPr>
        <w:t>b</w:t>
      </w:r>
      <w:r w:rsidRPr="004F2FBD">
        <w:rPr>
          <w:b/>
          <w:lang w:val="en-US"/>
        </w:rPr>
        <w:t xml:space="preserve">, </w:t>
      </w:r>
      <w:r w:rsidRPr="00103C2A">
        <w:rPr>
          <w:b/>
          <w:lang w:val="en-US"/>
        </w:rPr>
        <w:t>c</w:t>
      </w:r>
      <w:r w:rsidRPr="004F2FBD">
        <w:rPr>
          <w:b/>
          <w:lang w:val="en-US"/>
        </w:rPr>
        <w:t xml:space="preserve">, </w:t>
      </w:r>
      <w:r w:rsidRPr="00103C2A">
        <w:rPr>
          <w:b/>
          <w:lang w:val="en-US"/>
        </w:rPr>
        <w:t>d</w:t>
      </w:r>
      <w:r w:rsidRPr="004F2FBD">
        <w:rPr>
          <w:lang w:val="en-US"/>
        </w:rPr>
        <w:t>),</w:t>
      </w:r>
      <w:r>
        <w:rPr>
          <w:lang w:val="en-US"/>
        </w:rPr>
        <w:t xml:space="preserve"> compiler directives </w:t>
      </w:r>
      <w:r w:rsidRPr="004F2FBD">
        <w:rPr>
          <w:b/>
          <w:lang w:val="en-US"/>
        </w:rPr>
        <w:t>#</w:t>
      </w:r>
      <w:r w:rsidRPr="00103C2A">
        <w:rPr>
          <w:b/>
          <w:lang w:val="en-US"/>
        </w:rPr>
        <w:t>pragma</w:t>
      </w:r>
      <w:r w:rsidRPr="004F2FBD">
        <w:rPr>
          <w:b/>
          <w:lang w:val="en-US"/>
        </w:rPr>
        <w:t xml:space="preserve"> </w:t>
      </w:r>
      <w:proofErr w:type="spellStart"/>
      <w:r w:rsidRPr="00103C2A">
        <w:rPr>
          <w:b/>
          <w:lang w:val="en-US"/>
        </w:rPr>
        <w:t>ivdep</w:t>
      </w:r>
      <w:proofErr w:type="spellEnd"/>
      <w:r w:rsidRPr="004F2FBD">
        <w:rPr>
          <w:lang w:val="en-US"/>
        </w:rPr>
        <w:t xml:space="preserve"> </w:t>
      </w:r>
      <w:r>
        <w:rPr>
          <w:lang w:val="en-US"/>
        </w:rPr>
        <w:t>and</w:t>
      </w:r>
      <w:r w:rsidRPr="004F2FBD">
        <w:rPr>
          <w:lang w:val="en-US"/>
        </w:rPr>
        <w:t xml:space="preserve"> </w:t>
      </w:r>
      <w:r w:rsidRPr="004F2FBD">
        <w:rPr>
          <w:b/>
          <w:lang w:val="en-US"/>
        </w:rPr>
        <w:t xml:space="preserve">#pragma </w:t>
      </w:r>
      <w:proofErr w:type="spellStart"/>
      <w:r w:rsidRPr="004F2FBD">
        <w:rPr>
          <w:b/>
          <w:lang w:val="en-US"/>
        </w:rPr>
        <w:t>simd</w:t>
      </w:r>
      <w:proofErr w:type="spellEnd"/>
      <w:r w:rsidR="000F177C">
        <w:rPr>
          <w:b/>
          <w:lang w:val="en-US"/>
        </w:rPr>
        <w:t xml:space="preserve"> </w:t>
      </w:r>
      <w:r w:rsidR="000F177C">
        <w:rPr>
          <w:lang w:val="en-US"/>
        </w:rPr>
        <w:t>before the loop</w:t>
      </w:r>
      <w:r w:rsidRPr="004F2FBD">
        <w:rPr>
          <w:lang w:val="en-US"/>
        </w:rPr>
        <w:t>.</w:t>
      </w:r>
      <w:r>
        <w:rPr>
          <w:lang w:val="en-US"/>
        </w:rPr>
        <w:t xml:space="preserve"> In the first case we guarantee that </w:t>
      </w:r>
      <w:r w:rsidR="000F177C">
        <w:rPr>
          <w:lang w:val="en-US"/>
        </w:rPr>
        <w:t>the pointers declared with restrict keyword do not overlap, thus no restricted region of memory can be accessed via another pointer. In the se</w:t>
      </w:r>
      <w:r w:rsidR="000F177C">
        <w:rPr>
          <w:lang w:val="en-US"/>
        </w:rPr>
        <w:t>c</w:t>
      </w:r>
      <w:r w:rsidR="000F177C">
        <w:rPr>
          <w:lang w:val="en-US"/>
        </w:rPr>
        <w:t>ond case we guarantee there are no potential data dependencies in the following loop. This o</w:t>
      </w:r>
      <w:r w:rsidR="000F177C">
        <w:rPr>
          <w:lang w:val="en-US"/>
        </w:rPr>
        <w:t>p</w:t>
      </w:r>
      <w:r w:rsidR="000F177C">
        <w:rPr>
          <w:lang w:val="en-US"/>
        </w:rPr>
        <w:t xml:space="preserve">tion basically orders the compiler to ignore potential data dependencies; however, if the compiler </w:t>
      </w:r>
      <w:r w:rsidR="000F177C">
        <w:rPr>
          <w:lang w:val="en-US"/>
        </w:rPr>
        <w:lastRenderedPageBreak/>
        <w:t>finds a proven dependency, the loop will not be vectorized anyway. The</w:t>
      </w:r>
      <w:r w:rsidR="000F177C" w:rsidRPr="000F177C">
        <w:rPr>
          <w:lang w:val="en-US"/>
        </w:rPr>
        <w:t xml:space="preserve"> </w:t>
      </w:r>
      <w:r w:rsidR="000F177C">
        <w:rPr>
          <w:lang w:val="en-US"/>
        </w:rPr>
        <w:t>combination</w:t>
      </w:r>
      <w:r w:rsidR="000F177C" w:rsidRPr="000F177C">
        <w:rPr>
          <w:lang w:val="en-US"/>
        </w:rPr>
        <w:t xml:space="preserve"> </w:t>
      </w:r>
      <w:r w:rsidR="000F177C">
        <w:rPr>
          <w:lang w:val="en-US"/>
        </w:rPr>
        <w:t>of</w:t>
      </w:r>
      <w:r w:rsidR="000F177C" w:rsidRPr="000F177C">
        <w:rPr>
          <w:lang w:val="en-US"/>
        </w:rPr>
        <w:t xml:space="preserve"> </w:t>
      </w:r>
      <w:r w:rsidR="000F177C" w:rsidRPr="000F177C">
        <w:rPr>
          <w:b/>
          <w:lang w:val="en-US"/>
        </w:rPr>
        <w:t>#</w:t>
      </w:r>
      <w:r w:rsidR="000F177C" w:rsidRPr="00BD7C57">
        <w:rPr>
          <w:b/>
          <w:lang w:val="en-US"/>
        </w:rPr>
        <w:t>pra</w:t>
      </w:r>
      <w:r w:rsidR="000F177C" w:rsidRPr="00BD7C57">
        <w:rPr>
          <w:b/>
          <w:lang w:val="en-US"/>
        </w:rPr>
        <w:t>g</w:t>
      </w:r>
      <w:r w:rsidR="000F177C" w:rsidRPr="00BD7C57">
        <w:rPr>
          <w:b/>
          <w:lang w:val="en-US"/>
        </w:rPr>
        <w:t>ma</w:t>
      </w:r>
      <w:r w:rsidR="000F177C" w:rsidRPr="000F177C">
        <w:rPr>
          <w:b/>
          <w:lang w:val="en-US"/>
        </w:rPr>
        <w:t xml:space="preserve"> </w:t>
      </w:r>
      <w:proofErr w:type="spellStart"/>
      <w:r w:rsidR="000F177C" w:rsidRPr="00BD7C57">
        <w:rPr>
          <w:b/>
          <w:lang w:val="en-US"/>
        </w:rPr>
        <w:t>ivdep</w:t>
      </w:r>
      <w:proofErr w:type="spellEnd"/>
      <w:r w:rsidR="000F177C" w:rsidRPr="000F177C">
        <w:rPr>
          <w:lang w:val="en-US"/>
        </w:rPr>
        <w:t xml:space="preserve"> </w:t>
      </w:r>
      <w:r w:rsidR="000F177C">
        <w:rPr>
          <w:lang w:val="en-US"/>
        </w:rPr>
        <w:t>and</w:t>
      </w:r>
      <w:r w:rsidR="000F177C" w:rsidRPr="000F177C">
        <w:rPr>
          <w:lang w:val="en-US"/>
        </w:rPr>
        <w:t xml:space="preserve"> </w:t>
      </w:r>
      <w:r w:rsidR="000F177C" w:rsidRPr="000F177C">
        <w:rPr>
          <w:b/>
          <w:lang w:val="en-US"/>
        </w:rPr>
        <w:t>#</w:t>
      </w:r>
      <w:r w:rsidR="000F177C" w:rsidRPr="00BD7C57">
        <w:rPr>
          <w:b/>
          <w:lang w:val="en-US"/>
        </w:rPr>
        <w:t>pragma</w:t>
      </w:r>
      <w:r w:rsidR="000F177C" w:rsidRPr="000F177C">
        <w:rPr>
          <w:b/>
          <w:lang w:val="en-US"/>
        </w:rPr>
        <w:t xml:space="preserve"> </w:t>
      </w:r>
      <w:r w:rsidR="000F177C" w:rsidRPr="00BD7C57">
        <w:rPr>
          <w:b/>
          <w:lang w:val="en-US"/>
        </w:rPr>
        <w:t>vector</w:t>
      </w:r>
      <w:r w:rsidR="000F177C" w:rsidRPr="000F177C">
        <w:rPr>
          <w:b/>
          <w:lang w:val="en-US"/>
        </w:rPr>
        <w:t xml:space="preserve"> </w:t>
      </w:r>
      <w:r w:rsidR="000F177C" w:rsidRPr="00BD7C57">
        <w:rPr>
          <w:b/>
          <w:lang w:val="en-US"/>
        </w:rPr>
        <w:t>always</w:t>
      </w:r>
      <w:r w:rsidR="000F177C" w:rsidRPr="000F177C">
        <w:rPr>
          <w:lang w:val="en-US"/>
        </w:rPr>
        <w:t xml:space="preserve"> </w:t>
      </w:r>
      <w:r w:rsidR="000F177C">
        <w:rPr>
          <w:lang w:val="en-US"/>
        </w:rPr>
        <w:t>is a fairly standard way to assist vectorization performed by the compiler. Although quite powerful, this is still an implicit way to vectorize a loop. A pri</w:t>
      </w:r>
      <w:r w:rsidR="000F177C">
        <w:rPr>
          <w:lang w:val="en-US"/>
        </w:rPr>
        <w:t>n</w:t>
      </w:r>
      <w:r w:rsidR="000F177C">
        <w:rPr>
          <w:lang w:val="en-US"/>
        </w:rPr>
        <w:t xml:space="preserve">cipally different alternative is to use </w:t>
      </w:r>
      <w:r w:rsidR="000F177C" w:rsidRPr="000F177C">
        <w:rPr>
          <w:b/>
          <w:lang w:val="en-US"/>
        </w:rPr>
        <w:t>#</w:t>
      </w:r>
      <w:r w:rsidR="000F177C" w:rsidRPr="00BD7C57">
        <w:rPr>
          <w:b/>
          <w:lang w:val="en-US"/>
        </w:rPr>
        <w:t>pragma</w:t>
      </w:r>
      <w:r w:rsidR="000F177C" w:rsidRPr="000F177C">
        <w:rPr>
          <w:b/>
          <w:lang w:val="en-US"/>
        </w:rPr>
        <w:t xml:space="preserve"> </w:t>
      </w:r>
      <w:proofErr w:type="spellStart"/>
      <w:r w:rsidR="000F177C" w:rsidRPr="00BD7C57">
        <w:rPr>
          <w:b/>
          <w:lang w:val="en-US"/>
        </w:rPr>
        <w:t>simd</w:t>
      </w:r>
      <w:proofErr w:type="spellEnd"/>
      <w:r w:rsidR="000F177C">
        <w:rPr>
          <w:lang w:val="en-US"/>
        </w:rPr>
        <w:t xml:space="preserve"> compiler directive which is an explicit order to vectorize the loop. It gives a software developer much higher level of control of vectorization compared to </w:t>
      </w:r>
      <w:r w:rsidR="000F177C" w:rsidRPr="000F177C">
        <w:rPr>
          <w:b/>
          <w:lang w:val="en-US"/>
        </w:rPr>
        <w:t>#</w:t>
      </w:r>
      <w:r w:rsidR="000F177C" w:rsidRPr="00BD7C57">
        <w:rPr>
          <w:b/>
          <w:lang w:val="en-US"/>
        </w:rPr>
        <w:t>pragma</w:t>
      </w:r>
      <w:r w:rsidR="000F177C" w:rsidRPr="000F177C">
        <w:rPr>
          <w:b/>
          <w:lang w:val="en-US"/>
        </w:rPr>
        <w:t xml:space="preserve"> </w:t>
      </w:r>
      <w:proofErr w:type="spellStart"/>
      <w:r w:rsidR="000F177C" w:rsidRPr="00BD7C57">
        <w:rPr>
          <w:b/>
          <w:lang w:val="en-US"/>
        </w:rPr>
        <w:t>ivdep</w:t>
      </w:r>
      <w:proofErr w:type="spellEnd"/>
      <w:r w:rsidR="000F177C">
        <w:rPr>
          <w:lang w:val="en-US"/>
        </w:rPr>
        <w:t xml:space="preserve"> that can be useful, for instance, to vectorize structurally complex code (including internal loops or intricate object-oriented constructions), but also requires much deeper understanding of vectorization.</w:t>
      </w:r>
    </w:p>
    <w:p w:rsidR="0034540F" w:rsidRDefault="00FD6E7E" w:rsidP="00791BF7">
      <w:pPr>
        <w:spacing w:line="360" w:lineRule="auto"/>
        <w:rPr>
          <w:lang w:val="en-US"/>
        </w:rPr>
      </w:pPr>
      <w:r>
        <w:rPr>
          <w:lang w:val="en-US"/>
        </w:rPr>
        <w:t xml:space="preserve">Compiler directive </w:t>
      </w:r>
      <w:r w:rsidR="00F04EF3" w:rsidRPr="0034540F">
        <w:rPr>
          <w:b/>
          <w:lang w:val="en-US"/>
        </w:rPr>
        <w:t>#</w:t>
      </w:r>
      <w:r w:rsidR="00F04EF3" w:rsidRPr="00E80F7A">
        <w:rPr>
          <w:b/>
          <w:lang w:val="en-US"/>
        </w:rPr>
        <w:t>pragma</w:t>
      </w:r>
      <w:r w:rsidR="00F04EF3" w:rsidRPr="0034540F">
        <w:rPr>
          <w:b/>
          <w:lang w:val="en-US"/>
        </w:rPr>
        <w:t xml:space="preserve"> </w:t>
      </w:r>
      <w:proofErr w:type="spellStart"/>
      <w:r w:rsidR="00F04EF3" w:rsidRPr="00E80F7A">
        <w:rPr>
          <w:b/>
          <w:lang w:val="en-US"/>
        </w:rPr>
        <w:t>simd</w:t>
      </w:r>
      <w:proofErr w:type="spellEnd"/>
      <w:r w:rsidR="00F04EF3" w:rsidRPr="0034540F">
        <w:rPr>
          <w:lang w:val="en-US"/>
        </w:rPr>
        <w:t xml:space="preserve"> </w:t>
      </w:r>
      <w:r w:rsidR="0034540F">
        <w:rPr>
          <w:lang w:val="en-US"/>
        </w:rPr>
        <w:t xml:space="preserve">has several optional parameters that control vectorization. For example, </w:t>
      </w:r>
      <w:r w:rsidR="0034540F" w:rsidRPr="00E80F7A">
        <w:rPr>
          <w:b/>
          <w:lang w:val="en-US"/>
        </w:rPr>
        <w:t>reduction</w:t>
      </w:r>
      <w:r w:rsidR="0034540F">
        <w:rPr>
          <w:lang w:val="en-US"/>
        </w:rPr>
        <w:t xml:space="preserve"> parameter is used to perform a reduction operation (such as sum or ma</w:t>
      </w:r>
      <w:r w:rsidR="0034540F">
        <w:rPr>
          <w:lang w:val="en-US"/>
        </w:rPr>
        <w:t>x</w:t>
      </w:r>
      <w:r w:rsidR="0034540F">
        <w:rPr>
          <w:lang w:val="en-US"/>
        </w:rPr>
        <w:t>imum) in a fashion similar to the corresponding option in OpenMP. We demonstrate another i</w:t>
      </w:r>
      <w:r w:rsidR="0034540F">
        <w:rPr>
          <w:lang w:val="en-US"/>
        </w:rPr>
        <w:t>m</w:t>
      </w:r>
      <w:r w:rsidR="0034540F">
        <w:rPr>
          <w:lang w:val="en-US"/>
        </w:rPr>
        <w:t xml:space="preserve">portant parameter </w:t>
      </w:r>
      <w:proofErr w:type="spellStart"/>
      <w:r w:rsidR="0034540F" w:rsidRPr="0034540F">
        <w:rPr>
          <w:b/>
          <w:lang w:val="en-US"/>
        </w:rPr>
        <w:t>vectorlength</w:t>
      </w:r>
      <w:proofErr w:type="spellEnd"/>
      <w:r w:rsidR="0034540F">
        <w:rPr>
          <w:lang w:val="en-US"/>
        </w:rPr>
        <w:t xml:space="preserve"> that defines the amount of loop iterations that can be performed in parallel. This parameter is very convenient to deal with loops with limited vectorization pote</w:t>
      </w:r>
      <w:r w:rsidR="0034540F">
        <w:rPr>
          <w:lang w:val="en-US"/>
        </w:rPr>
        <w:t>n</w:t>
      </w:r>
      <w:r w:rsidR="0034540F">
        <w:rPr>
          <w:lang w:val="en-US"/>
        </w:rPr>
        <w:t>tial: several adjacent iterations are independent, but “further” iterations have data dependencies. We consider such example and vectorize it on maximum possible vector length.</w:t>
      </w:r>
    </w:p>
    <w:p w:rsidR="00FD6E7E" w:rsidRDefault="00FD6E7E" w:rsidP="00791BF7">
      <w:pPr>
        <w:spacing w:line="360" w:lineRule="auto"/>
        <w:rPr>
          <w:lang w:val="en-US"/>
        </w:rPr>
      </w:pPr>
      <w:r>
        <w:rPr>
          <w:lang w:val="en-US"/>
        </w:rPr>
        <w:t xml:space="preserve">We continue with </w:t>
      </w:r>
      <w:r w:rsidRPr="00FD6E7E">
        <w:rPr>
          <w:b/>
          <w:lang w:val="en-US"/>
        </w:rPr>
        <w:t>Array notation</w:t>
      </w:r>
      <w:r>
        <w:rPr>
          <w:lang w:val="en-US"/>
        </w:rPr>
        <w:t xml:space="preserve"> for code vectorization. Some algorithms can be directly expressed as a sequence of operations on vectors. In this case an Intel </w:t>
      </w:r>
      <w:proofErr w:type="spellStart"/>
      <w:r>
        <w:rPr>
          <w:lang w:val="en-US"/>
        </w:rPr>
        <w:t>Cilk</w:t>
      </w:r>
      <w:proofErr w:type="spellEnd"/>
      <w:r>
        <w:rPr>
          <w:lang w:val="en-US"/>
        </w:rPr>
        <w:t xml:space="preserve"> Plus extension called </w:t>
      </w:r>
      <w:r w:rsidRPr="00FD6E7E">
        <w:rPr>
          <w:b/>
          <w:lang w:val="en-US"/>
        </w:rPr>
        <w:t>Array notation</w:t>
      </w:r>
      <w:r>
        <w:rPr>
          <w:lang w:val="en-US"/>
        </w:rPr>
        <w:t xml:space="preserve"> can be used to achieve good performance and auto vectorization. It allows to perform vector operations without explicitly writing loops via special </w:t>
      </w:r>
      <w:proofErr w:type="gramStart"/>
      <w:r>
        <w:rPr>
          <w:lang w:val="en-US"/>
        </w:rPr>
        <w:t xml:space="preserve">operation </w:t>
      </w:r>
      <w:r w:rsidRPr="00FD6E7E">
        <w:rPr>
          <w:b/>
          <w:lang w:val="en-US"/>
        </w:rPr>
        <w:t>:</w:t>
      </w:r>
      <w:proofErr w:type="gramEnd"/>
      <w:r>
        <w:rPr>
          <w:lang w:val="en-US"/>
        </w:rPr>
        <w:t xml:space="preserve"> that applies the given operation to every element of the given interval. We consider a simple example of vector addition using </w:t>
      </w:r>
      <w:r w:rsidRPr="00FD6E7E">
        <w:rPr>
          <w:b/>
          <w:lang w:val="en-US"/>
        </w:rPr>
        <w:t>Array notation</w:t>
      </w:r>
      <w:r>
        <w:rPr>
          <w:lang w:val="en-US"/>
        </w:rPr>
        <w:t xml:space="preserve"> and demonstrate usage of </w:t>
      </w:r>
      <w:r w:rsidRPr="00FD6E7E">
        <w:rPr>
          <w:b/>
          <w:lang w:val="en-US"/>
        </w:rPr>
        <w:t>Array notation</w:t>
      </w:r>
      <w:r>
        <w:rPr>
          <w:lang w:val="en-US"/>
        </w:rPr>
        <w:t xml:space="preserve"> for the previous exa</w:t>
      </w:r>
      <w:r>
        <w:rPr>
          <w:lang w:val="en-US"/>
        </w:rPr>
        <w:t>m</w:t>
      </w:r>
      <w:r>
        <w:rPr>
          <w:lang w:val="en-US"/>
        </w:rPr>
        <w:t xml:space="preserve">ple. Further details of </w:t>
      </w:r>
      <w:r w:rsidRPr="00FD6E7E">
        <w:rPr>
          <w:b/>
          <w:lang w:val="en-US"/>
        </w:rPr>
        <w:t>Array notation</w:t>
      </w:r>
      <w:r>
        <w:rPr>
          <w:lang w:val="en-US"/>
        </w:rPr>
        <w:t xml:space="preserve"> are given in the next lecture.</w:t>
      </w:r>
    </w:p>
    <w:p w:rsidR="00FD6E7E" w:rsidRDefault="00FD6E7E" w:rsidP="00791BF7">
      <w:pPr>
        <w:spacing w:line="360" w:lineRule="auto"/>
        <w:rPr>
          <w:lang w:val="en-US"/>
        </w:rPr>
      </w:pPr>
      <w:r>
        <w:rPr>
          <w:lang w:val="en-US"/>
        </w:rPr>
        <w:t xml:space="preserve">We discuss </w:t>
      </w:r>
      <w:r w:rsidRPr="00FD6E7E">
        <w:rPr>
          <w:b/>
          <w:lang w:val="en-US"/>
        </w:rPr>
        <w:t>Elemental functions</w:t>
      </w:r>
      <w:r>
        <w:rPr>
          <w:lang w:val="en-US"/>
        </w:rPr>
        <w:t xml:space="preserve">. Loop auto vectorization requires no internal function calls except functions that are inlined. In some cases it is hard to provide function inlining because of the complexity of the code. Additionally, manual inlining is often not recommended for code quality and maintainability reasons. </w:t>
      </w:r>
      <w:r w:rsidRPr="00FD6E7E">
        <w:rPr>
          <w:b/>
          <w:lang w:val="en-US"/>
        </w:rPr>
        <w:t>Elemental functions</w:t>
      </w:r>
      <w:r>
        <w:rPr>
          <w:lang w:val="en-US"/>
        </w:rPr>
        <w:t xml:space="preserve"> in Intel </w:t>
      </w:r>
      <w:proofErr w:type="spellStart"/>
      <w:r>
        <w:rPr>
          <w:lang w:val="en-US"/>
        </w:rPr>
        <w:t>Cilk</w:t>
      </w:r>
      <w:proofErr w:type="spellEnd"/>
      <w:r>
        <w:rPr>
          <w:lang w:val="en-US"/>
        </w:rPr>
        <w:t xml:space="preserve"> Plus might help vectoriz</w:t>
      </w:r>
      <w:r>
        <w:rPr>
          <w:lang w:val="en-US"/>
        </w:rPr>
        <w:t>a</w:t>
      </w:r>
      <w:r>
        <w:rPr>
          <w:lang w:val="en-US"/>
        </w:rPr>
        <w:t xml:space="preserve">tion in this case. </w:t>
      </w:r>
      <w:r w:rsidR="0019785D">
        <w:rPr>
          <w:lang w:val="en-US"/>
        </w:rPr>
        <w:t xml:space="preserve">An elemental function is declared with </w:t>
      </w:r>
      <w:r w:rsidR="0019785D" w:rsidRPr="0019785D">
        <w:rPr>
          <w:b/>
          <w:lang w:val="en-US"/>
        </w:rPr>
        <w:t>__</w:t>
      </w:r>
      <w:proofErr w:type="spellStart"/>
      <w:proofErr w:type="gramStart"/>
      <w:r w:rsidR="0019785D" w:rsidRPr="00E8648B">
        <w:rPr>
          <w:b/>
          <w:lang w:val="en-US"/>
        </w:rPr>
        <w:t>declspec</w:t>
      </w:r>
      <w:proofErr w:type="spellEnd"/>
      <w:r w:rsidR="0019785D" w:rsidRPr="0019785D">
        <w:rPr>
          <w:b/>
          <w:lang w:val="en-US"/>
        </w:rPr>
        <w:t>(</w:t>
      </w:r>
      <w:proofErr w:type="gramEnd"/>
      <w:r w:rsidR="0019785D" w:rsidRPr="00E8648B">
        <w:rPr>
          <w:b/>
          <w:lang w:val="en-US"/>
        </w:rPr>
        <w:t>vector</w:t>
      </w:r>
      <w:r w:rsidR="0019785D" w:rsidRPr="0019785D">
        <w:rPr>
          <w:b/>
          <w:lang w:val="en-US"/>
        </w:rPr>
        <w:t>)</w:t>
      </w:r>
      <w:r w:rsidR="0019785D">
        <w:rPr>
          <w:lang w:val="en-US"/>
        </w:rPr>
        <w:t>, its body performs an operation with one element, and the function allows parallel processing during loop vectoriz</w:t>
      </w:r>
      <w:r w:rsidR="0019785D">
        <w:rPr>
          <w:lang w:val="en-US"/>
        </w:rPr>
        <w:t>a</w:t>
      </w:r>
      <w:r w:rsidR="0019785D">
        <w:rPr>
          <w:lang w:val="en-US"/>
        </w:rPr>
        <w:t xml:space="preserve">tion. We show a simple </w:t>
      </w:r>
      <w:proofErr w:type="gramStart"/>
      <w:r w:rsidR="0019785D">
        <w:rPr>
          <w:lang w:val="en-US"/>
        </w:rPr>
        <w:t>example,</w:t>
      </w:r>
      <w:proofErr w:type="gramEnd"/>
      <w:r w:rsidR="0019785D">
        <w:rPr>
          <w:lang w:val="en-US"/>
        </w:rPr>
        <w:t xml:space="preserve"> further information is given in the next lecture.</w:t>
      </w:r>
    </w:p>
    <w:p w:rsidR="007A5C02" w:rsidRPr="00A13C9F" w:rsidRDefault="0019785D" w:rsidP="00791BF7">
      <w:pPr>
        <w:spacing w:line="360" w:lineRule="auto"/>
        <w:rPr>
          <w:lang w:val="en-US"/>
        </w:rPr>
      </w:pPr>
      <w:r>
        <w:rPr>
          <w:lang w:val="en-US"/>
        </w:rPr>
        <w:t>The next segment of the practice is devoted to vectorization of loops with calls to mathemat</w:t>
      </w:r>
      <w:r>
        <w:rPr>
          <w:lang w:val="en-US"/>
        </w:rPr>
        <w:t>i</w:t>
      </w:r>
      <w:r>
        <w:rPr>
          <w:lang w:val="en-US"/>
        </w:rPr>
        <w:t>cal routines. We consider the following example</w:t>
      </w:r>
      <w:r w:rsidR="007A5C02" w:rsidRPr="00A13C9F">
        <w:rPr>
          <w:lang w:val="en-US"/>
        </w:rPr>
        <w:t>:</w:t>
      </w:r>
    </w:p>
    <w:p w:rsidR="007A5C02" w:rsidRPr="00A13C9F" w:rsidRDefault="007A5C02" w:rsidP="00791BF7">
      <w:pPr>
        <w:pStyle w:val="aff0"/>
        <w:spacing w:line="360" w:lineRule="auto"/>
        <w:rPr>
          <w:noProof/>
          <w:lang w:val="en-US"/>
        </w:rPr>
      </w:pPr>
      <w:r w:rsidRPr="00D57569">
        <w:rPr>
          <w:noProof/>
          <w:color w:val="0000FF"/>
          <w:lang w:val="en-US"/>
        </w:rPr>
        <w:t>void</w:t>
      </w:r>
      <w:r w:rsidRPr="00A13C9F">
        <w:rPr>
          <w:noProof/>
          <w:lang w:val="en-US"/>
        </w:rPr>
        <w:t xml:space="preserve"> </w:t>
      </w:r>
      <w:r>
        <w:rPr>
          <w:noProof/>
          <w:lang w:val="en-US"/>
        </w:rPr>
        <w:t>exp</w:t>
      </w:r>
      <w:r w:rsidRPr="00A13C9F">
        <w:rPr>
          <w:noProof/>
          <w:lang w:val="en-US"/>
        </w:rPr>
        <w:t>_</w:t>
      </w:r>
      <w:r>
        <w:rPr>
          <w:noProof/>
          <w:lang w:val="en-US"/>
        </w:rPr>
        <w:t>loop</w:t>
      </w:r>
      <w:r w:rsidRPr="00A13C9F">
        <w:rPr>
          <w:noProof/>
          <w:lang w:val="en-US"/>
        </w:rPr>
        <w:t>(</w:t>
      </w:r>
      <w:r w:rsidRPr="00D57569">
        <w:rPr>
          <w:noProof/>
          <w:color w:val="0000FF"/>
          <w:lang w:val="en-US"/>
        </w:rPr>
        <w:t>float</w:t>
      </w:r>
      <w:r w:rsidRPr="00A13C9F">
        <w:rPr>
          <w:noProof/>
          <w:lang w:val="en-US"/>
        </w:rPr>
        <w:t xml:space="preserve">* </w:t>
      </w:r>
      <w:r w:rsidRPr="00D57569">
        <w:rPr>
          <w:noProof/>
          <w:lang w:val="en-US"/>
        </w:rPr>
        <w:t>a</w:t>
      </w:r>
      <w:r w:rsidRPr="00A13C9F">
        <w:rPr>
          <w:noProof/>
          <w:lang w:val="en-US"/>
        </w:rPr>
        <w:t xml:space="preserve">, </w:t>
      </w:r>
      <w:r w:rsidRPr="00D57569">
        <w:rPr>
          <w:noProof/>
          <w:color w:val="0000FF"/>
          <w:lang w:val="en-US"/>
        </w:rPr>
        <w:t>float</w:t>
      </w:r>
      <w:r w:rsidRPr="00A13C9F">
        <w:rPr>
          <w:noProof/>
          <w:lang w:val="en-US"/>
        </w:rPr>
        <w:t xml:space="preserve">* </w:t>
      </w:r>
      <w:r w:rsidRPr="00D57569">
        <w:rPr>
          <w:noProof/>
          <w:lang w:val="en-US"/>
        </w:rPr>
        <w:t>b</w:t>
      </w:r>
      <w:r w:rsidRPr="00A13C9F">
        <w:rPr>
          <w:noProof/>
          <w:lang w:val="en-US"/>
        </w:rPr>
        <w:t xml:space="preserve">, </w:t>
      </w:r>
      <w:r w:rsidRPr="00D57569">
        <w:rPr>
          <w:noProof/>
          <w:color w:val="0000FF"/>
          <w:lang w:val="en-US"/>
        </w:rPr>
        <w:t>float</w:t>
      </w:r>
      <w:r w:rsidRPr="00A13C9F">
        <w:rPr>
          <w:noProof/>
          <w:lang w:val="en-US"/>
        </w:rPr>
        <w:t xml:space="preserve">* </w:t>
      </w:r>
      <w:r w:rsidRPr="00D57569">
        <w:rPr>
          <w:noProof/>
          <w:lang w:val="en-US"/>
        </w:rPr>
        <w:t>c</w:t>
      </w:r>
      <w:r w:rsidRPr="00A13C9F">
        <w:rPr>
          <w:noProof/>
          <w:lang w:val="en-US"/>
        </w:rPr>
        <w:t>,</w:t>
      </w:r>
      <w:r w:rsidRPr="00A13C9F">
        <w:rPr>
          <w:noProof/>
          <w:lang w:val="en-US"/>
        </w:rPr>
        <w:br/>
        <w:t xml:space="preserve">              </w:t>
      </w:r>
      <w:r w:rsidRPr="00D57569">
        <w:rPr>
          <w:noProof/>
          <w:color w:val="0000FF"/>
          <w:lang w:val="en-US"/>
        </w:rPr>
        <w:t>float</w:t>
      </w:r>
      <w:r w:rsidRPr="00A13C9F">
        <w:rPr>
          <w:noProof/>
          <w:lang w:val="en-US"/>
        </w:rPr>
        <w:t xml:space="preserve">* </w:t>
      </w:r>
      <w:r w:rsidRPr="00D57569">
        <w:rPr>
          <w:noProof/>
          <w:lang w:val="en-US"/>
        </w:rPr>
        <w:t>d</w:t>
      </w:r>
      <w:r w:rsidRPr="00A13C9F">
        <w:rPr>
          <w:noProof/>
          <w:lang w:val="en-US"/>
        </w:rPr>
        <w:t xml:space="preserve">, </w:t>
      </w:r>
      <w:r w:rsidRPr="00D57569">
        <w:rPr>
          <w:noProof/>
          <w:color w:val="0000FF"/>
          <w:lang w:val="en-US"/>
        </w:rPr>
        <w:t>int</w:t>
      </w:r>
      <w:r w:rsidRPr="00A13C9F">
        <w:rPr>
          <w:noProof/>
          <w:lang w:val="en-US"/>
        </w:rPr>
        <w:t xml:space="preserve"> </w:t>
      </w:r>
      <w:r w:rsidRPr="00D57569">
        <w:rPr>
          <w:noProof/>
          <w:lang w:val="en-US"/>
        </w:rPr>
        <w:t>n</w:t>
      </w:r>
      <w:r w:rsidRPr="00A13C9F">
        <w:rPr>
          <w:noProof/>
          <w:lang w:val="en-US"/>
        </w:rPr>
        <w:t>)</w:t>
      </w:r>
    </w:p>
    <w:p w:rsidR="007A5C02" w:rsidRPr="00FA6228" w:rsidRDefault="007A5C02" w:rsidP="00791BF7">
      <w:pPr>
        <w:pStyle w:val="aff0"/>
        <w:spacing w:line="360" w:lineRule="auto"/>
        <w:rPr>
          <w:noProof/>
          <w:lang w:val="en-US"/>
        </w:rPr>
      </w:pPr>
      <w:r w:rsidRPr="00D57569">
        <w:rPr>
          <w:noProof/>
          <w:lang w:val="en-US"/>
        </w:rPr>
        <w:t>{</w:t>
      </w:r>
    </w:p>
    <w:p w:rsidR="007A5C02" w:rsidRPr="00FA6228" w:rsidRDefault="007A5C02" w:rsidP="00791BF7">
      <w:pPr>
        <w:pStyle w:val="aff0"/>
        <w:spacing w:line="360" w:lineRule="auto"/>
        <w:rPr>
          <w:noProof/>
          <w:color w:val="0000FF"/>
          <w:lang w:val="en-US"/>
        </w:rPr>
      </w:pPr>
      <w:r w:rsidRPr="00D57569">
        <w:rPr>
          <w:noProof/>
          <w:lang w:val="en-US"/>
        </w:rPr>
        <w:t xml:space="preserve">    </w:t>
      </w:r>
      <w:r w:rsidRPr="00FA6228">
        <w:rPr>
          <w:noProof/>
          <w:color w:val="0000FF"/>
          <w:lang w:val="en-US"/>
        </w:rPr>
        <w:t>#pragma ivdep</w:t>
      </w:r>
    </w:p>
    <w:p w:rsidR="007A5C02" w:rsidRPr="00D57569" w:rsidRDefault="007A5C02" w:rsidP="00791BF7">
      <w:pPr>
        <w:pStyle w:val="aff0"/>
        <w:spacing w:line="360" w:lineRule="auto"/>
        <w:rPr>
          <w:noProof/>
          <w:lang w:val="en-US"/>
        </w:rPr>
      </w:pPr>
      <w:r>
        <w:rPr>
          <w:noProof/>
          <w:lang w:val="en-US"/>
        </w:rPr>
        <w:lastRenderedPageBreak/>
        <w:t xml:space="preserve">    </w:t>
      </w:r>
      <w:r w:rsidRPr="00D57569">
        <w:rPr>
          <w:noProof/>
          <w:color w:val="0000FF"/>
          <w:lang w:val="en-US"/>
        </w:rPr>
        <w:t>for</w:t>
      </w:r>
      <w:r w:rsidRPr="00D57569">
        <w:rPr>
          <w:noProof/>
          <w:lang w:val="en-US"/>
        </w:rPr>
        <w:t xml:space="preserve"> (</w:t>
      </w:r>
      <w:r w:rsidRPr="00D57569">
        <w:rPr>
          <w:noProof/>
          <w:color w:val="0000FF"/>
          <w:lang w:val="en-US"/>
        </w:rPr>
        <w:t>int</w:t>
      </w:r>
      <w:r w:rsidRPr="00D57569">
        <w:rPr>
          <w:noProof/>
          <w:lang w:val="en-US"/>
        </w:rPr>
        <w:t xml:space="preserve"> i = 0; i &lt; n; i++)</w:t>
      </w:r>
    </w:p>
    <w:p w:rsidR="007A5C02" w:rsidRPr="00D57569" w:rsidRDefault="007A5C02" w:rsidP="00791BF7">
      <w:pPr>
        <w:pStyle w:val="aff0"/>
        <w:spacing w:line="360" w:lineRule="auto"/>
        <w:rPr>
          <w:noProof/>
          <w:lang w:val="en-US"/>
        </w:rPr>
      </w:pPr>
      <w:r w:rsidRPr="00D57569">
        <w:rPr>
          <w:noProof/>
          <w:lang w:val="en-US"/>
        </w:rPr>
        <w:t xml:space="preserve">        </w:t>
      </w:r>
      <w:r>
        <w:rPr>
          <w:noProof/>
          <w:lang w:val="en-US"/>
        </w:rPr>
        <w:t>a[i] = b[i] + c[i] + expf(d[i])</w:t>
      </w:r>
      <w:r w:rsidRPr="00D57569">
        <w:rPr>
          <w:noProof/>
          <w:lang w:val="en-US"/>
        </w:rPr>
        <w:t>;</w:t>
      </w:r>
    </w:p>
    <w:p w:rsidR="007A5C02" w:rsidRPr="00A13C9F" w:rsidRDefault="007A5C02" w:rsidP="00791BF7">
      <w:pPr>
        <w:pStyle w:val="aff0"/>
        <w:spacing w:line="360" w:lineRule="auto"/>
        <w:rPr>
          <w:noProof/>
          <w:lang w:val="en-US"/>
        </w:rPr>
      </w:pPr>
      <w:r w:rsidRPr="00A13C9F">
        <w:rPr>
          <w:noProof/>
          <w:lang w:val="en-US"/>
        </w:rPr>
        <w:t>}</w:t>
      </w:r>
    </w:p>
    <w:p w:rsidR="0019785D" w:rsidRDefault="0019785D" w:rsidP="00791BF7">
      <w:pPr>
        <w:spacing w:line="360" w:lineRule="auto"/>
        <w:rPr>
          <w:lang w:val="en-US"/>
        </w:rPr>
      </w:pPr>
      <w:r>
        <w:rPr>
          <w:lang w:val="en-US"/>
        </w:rPr>
        <w:t>By</w:t>
      </w:r>
      <w:r w:rsidRPr="0019785D">
        <w:rPr>
          <w:lang w:val="en-US"/>
        </w:rPr>
        <w:t xml:space="preserve"> </w:t>
      </w:r>
      <w:r>
        <w:rPr>
          <w:lang w:val="en-US"/>
        </w:rPr>
        <w:t>using</w:t>
      </w:r>
      <w:r w:rsidRPr="0019785D">
        <w:rPr>
          <w:lang w:val="en-US"/>
        </w:rPr>
        <w:t xml:space="preserve"> </w:t>
      </w:r>
      <w:r w:rsidR="007A5C02" w:rsidRPr="0019785D">
        <w:rPr>
          <w:b/>
          <w:lang w:val="en-US"/>
        </w:rPr>
        <w:t>#</w:t>
      </w:r>
      <w:r w:rsidR="007A5C02" w:rsidRPr="007E0283">
        <w:rPr>
          <w:b/>
          <w:lang w:val="en-US"/>
        </w:rPr>
        <w:t>pragma</w:t>
      </w:r>
      <w:r w:rsidR="007A5C02" w:rsidRPr="0019785D">
        <w:rPr>
          <w:b/>
          <w:lang w:val="en-US"/>
        </w:rPr>
        <w:t xml:space="preserve"> </w:t>
      </w:r>
      <w:proofErr w:type="spellStart"/>
      <w:r w:rsidR="007A5C02" w:rsidRPr="007E0283">
        <w:rPr>
          <w:b/>
          <w:lang w:val="en-US"/>
        </w:rPr>
        <w:t>ivdep</w:t>
      </w:r>
      <w:proofErr w:type="spellEnd"/>
      <w:r w:rsidR="007A5C02" w:rsidRPr="0019785D">
        <w:rPr>
          <w:lang w:val="en-US"/>
        </w:rPr>
        <w:t xml:space="preserve"> </w:t>
      </w:r>
      <w:r>
        <w:rPr>
          <w:lang w:val="en-US"/>
        </w:rPr>
        <w:t>we</w:t>
      </w:r>
      <w:r w:rsidRPr="0019785D">
        <w:rPr>
          <w:lang w:val="en-US"/>
        </w:rPr>
        <w:t xml:space="preserve"> </w:t>
      </w:r>
      <w:r>
        <w:rPr>
          <w:lang w:val="en-US"/>
        </w:rPr>
        <w:t>prevent</w:t>
      </w:r>
      <w:r w:rsidRPr="0019785D">
        <w:rPr>
          <w:lang w:val="en-US"/>
        </w:rPr>
        <w:t xml:space="preserve"> </w:t>
      </w:r>
      <w:r>
        <w:rPr>
          <w:lang w:val="en-US"/>
        </w:rPr>
        <w:t>the</w:t>
      </w:r>
      <w:r w:rsidRPr="0019785D">
        <w:rPr>
          <w:lang w:val="en-US"/>
        </w:rPr>
        <w:t xml:space="preserve"> </w:t>
      </w:r>
      <w:r>
        <w:rPr>
          <w:lang w:val="en-US"/>
        </w:rPr>
        <w:t>problem</w:t>
      </w:r>
      <w:r w:rsidRPr="0019785D">
        <w:rPr>
          <w:lang w:val="en-US"/>
        </w:rPr>
        <w:t xml:space="preserve"> </w:t>
      </w:r>
      <w:r>
        <w:rPr>
          <w:lang w:val="en-US"/>
        </w:rPr>
        <w:t>with</w:t>
      </w:r>
      <w:r w:rsidRPr="0019785D">
        <w:rPr>
          <w:lang w:val="en-US"/>
        </w:rPr>
        <w:t xml:space="preserve"> </w:t>
      </w:r>
      <w:r>
        <w:rPr>
          <w:lang w:val="en-US"/>
        </w:rPr>
        <w:t>potential</w:t>
      </w:r>
      <w:r w:rsidRPr="0019785D">
        <w:rPr>
          <w:lang w:val="en-US"/>
        </w:rPr>
        <w:t xml:space="preserve"> </w:t>
      </w:r>
      <w:r>
        <w:rPr>
          <w:lang w:val="en-US"/>
        </w:rPr>
        <w:t>data</w:t>
      </w:r>
      <w:r w:rsidRPr="0019785D">
        <w:rPr>
          <w:lang w:val="en-US"/>
        </w:rPr>
        <w:t xml:space="preserve"> </w:t>
      </w:r>
      <w:r>
        <w:rPr>
          <w:lang w:val="en-US"/>
        </w:rPr>
        <w:t>dependencies similar to the previously considered example. Vectorization report confirms that the loop was vectorized. We discuss mechanisms of vectorization of such loops in case there are no hardware SIMD o</w:t>
      </w:r>
      <w:r>
        <w:rPr>
          <w:lang w:val="en-US"/>
        </w:rPr>
        <w:t>p</w:t>
      </w:r>
      <w:r>
        <w:rPr>
          <w:lang w:val="en-US"/>
        </w:rPr>
        <w:t xml:space="preserve">erations for mathematical routines being used. A short introduction to </w:t>
      </w:r>
      <w:r w:rsidRPr="0019785D">
        <w:rPr>
          <w:b/>
          <w:lang w:val="en-US"/>
        </w:rPr>
        <w:t>SVML</w:t>
      </w:r>
      <w:r>
        <w:rPr>
          <w:lang w:val="en-US"/>
        </w:rPr>
        <w:t xml:space="preserve"> </w:t>
      </w:r>
      <w:r w:rsidRPr="0019785D">
        <w:rPr>
          <w:lang w:val="en-US"/>
        </w:rPr>
        <w:t>(</w:t>
      </w:r>
      <w:r>
        <w:rPr>
          <w:lang w:val="en-US"/>
        </w:rPr>
        <w:t>short</w:t>
      </w:r>
      <w:r w:rsidRPr="0019785D">
        <w:rPr>
          <w:lang w:val="en-US"/>
        </w:rPr>
        <w:t xml:space="preserve"> </w:t>
      </w:r>
      <w:r>
        <w:rPr>
          <w:lang w:val="en-US"/>
        </w:rPr>
        <w:t>vector</w:t>
      </w:r>
      <w:r w:rsidRPr="0019785D">
        <w:rPr>
          <w:lang w:val="en-US"/>
        </w:rPr>
        <w:t xml:space="preserve"> </w:t>
      </w:r>
      <w:r>
        <w:rPr>
          <w:lang w:val="en-US"/>
        </w:rPr>
        <w:t>math</w:t>
      </w:r>
      <w:r w:rsidRPr="0019785D">
        <w:rPr>
          <w:lang w:val="en-US"/>
        </w:rPr>
        <w:t xml:space="preserve"> </w:t>
      </w:r>
      <w:r>
        <w:rPr>
          <w:lang w:val="en-US"/>
        </w:rPr>
        <w:t>library</w:t>
      </w:r>
      <w:r w:rsidRPr="0019785D">
        <w:rPr>
          <w:lang w:val="en-US"/>
        </w:rPr>
        <w:t>)</w:t>
      </w:r>
      <w:r>
        <w:rPr>
          <w:lang w:val="en-US"/>
        </w:rPr>
        <w:t xml:space="preserve"> is given. The compiler inserts calls to SVML routines in case the loop is vectorized, and calls to scalar </w:t>
      </w:r>
      <w:proofErr w:type="spellStart"/>
      <w:r w:rsidRPr="0019785D">
        <w:rPr>
          <w:b/>
          <w:lang w:val="en-US"/>
        </w:rPr>
        <w:t>LibM</w:t>
      </w:r>
      <w:proofErr w:type="spellEnd"/>
      <w:r>
        <w:rPr>
          <w:lang w:val="en-US"/>
        </w:rPr>
        <w:t xml:space="preserve"> routines otherwise. For loops with huge amount of iterations it is reco</w:t>
      </w:r>
      <w:r>
        <w:rPr>
          <w:lang w:val="en-US"/>
        </w:rPr>
        <w:t>m</w:t>
      </w:r>
      <w:r>
        <w:rPr>
          <w:lang w:val="en-US"/>
        </w:rPr>
        <w:t xml:space="preserve">mended to precompute values of mathematical routines for all iterations if possible by using </w:t>
      </w:r>
      <w:r w:rsidRPr="0019785D">
        <w:rPr>
          <w:b/>
          <w:lang w:val="en-US"/>
        </w:rPr>
        <w:t>VML</w:t>
      </w:r>
      <w:r>
        <w:rPr>
          <w:lang w:val="en-US"/>
        </w:rPr>
        <w:t xml:space="preserve"> </w:t>
      </w:r>
      <w:r w:rsidRPr="0019785D">
        <w:rPr>
          <w:lang w:val="en-US"/>
        </w:rPr>
        <w:t>(</w:t>
      </w:r>
      <w:r>
        <w:rPr>
          <w:lang w:val="en-US"/>
        </w:rPr>
        <w:t>vector</w:t>
      </w:r>
      <w:r w:rsidRPr="0019785D">
        <w:rPr>
          <w:lang w:val="en-US"/>
        </w:rPr>
        <w:t xml:space="preserve"> </w:t>
      </w:r>
      <w:r>
        <w:rPr>
          <w:lang w:val="en-US"/>
        </w:rPr>
        <w:t>math</w:t>
      </w:r>
      <w:r w:rsidRPr="0019785D">
        <w:rPr>
          <w:lang w:val="en-US"/>
        </w:rPr>
        <w:t xml:space="preserve"> </w:t>
      </w:r>
      <w:r>
        <w:rPr>
          <w:lang w:val="en-US"/>
        </w:rPr>
        <w:t>library</w:t>
      </w:r>
      <w:r w:rsidRPr="0019785D">
        <w:rPr>
          <w:lang w:val="en-US"/>
        </w:rPr>
        <w:t>)</w:t>
      </w:r>
      <w:r>
        <w:rPr>
          <w:lang w:val="en-US"/>
        </w:rPr>
        <w:t xml:space="preserve">, part of Intel MKL </w:t>
      </w:r>
      <w:r w:rsidRPr="0019785D">
        <w:rPr>
          <w:lang w:val="en-US"/>
        </w:rPr>
        <w:t>(</w:t>
      </w:r>
      <w:r>
        <w:rPr>
          <w:lang w:val="en-US"/>
        </w:rPr>
        <w:t>math</w:t>
      </w:r>
      <w:r w:rsidRPr="0019785D">
        <w:rPr>
          <w:lang w:val="en-US"/>
        </w:rPr>
        <w:t xml:space="preserve"> </w:t>
      </w:r>
      <w:r>
        <w:rPr>
          <w:lang w:val="en-US"/>
        </w:rPr>
        <w:t>kernel</w:t>
      </w:r>
      <w:r w:rsidRPr="0019785D">
        <w:rPr>
          <w:lang w:val="en-US"/>
        </w:rPr>
        <w:t xml:space="preserve"> </w:t>
      </w:r>
      <w:r>
        <w:rPr>
          <w:lang w:val="en-US"/>
        </w:rPr>
        <w:t>library</w:t>
      </w:r>
      <w:r w:rsidRPr="0019785D">
        <w:rPr>
          <w:lang w:val="en-US"/>
        </w:rPr>
        <w:t>)</w:t>
      </w:r>
      <w:r>
        <w:rPr>
          <w:lang w:val="en-US"/>
        </w:rPr>
        <w:t>; we give a short example.</w:t>
      </w:r>
    </w:p>
    <w:p w:rsidR="008E183A" w:rsidRPr="0019785D" w:rsidRDefault="008E183A" w:rsidP="00791BF7">
      <w:pPr>
        <w:spacing w:line="360" w:lineRule="auto"/>
        <w:rPr>
          <w:lang w:val="en-US"/>
        </w:rPr>
      </w:pPr>
      <w:r>
        <w:rPr>
          <w:lang w:val="en-US"/>
        </w:rPr>
        <w:t>In the final segment we demonstrate several more sophisticated examples that arise from a</w:t>
      </w:r>
      <w:r>
        <w:rPr>
          <w:lang w:val="en-US"/>
        </w:rPr>
        <w:t>p</w:t>
      </w:r>
      <w:r>
        <w:rPr>
          <w:lang w:val="en-US"/>
        </w:rPr>
        <w:t>plications and showcase some tips and tricks for performance boosting that might be not obvious at the first glance.</w:t>
      </w:r>
    </w:p>
    <w:p w:rsidR="006505BE" w:rsidRPr="008E183A" w:rsidRDefault="00590D8A" w:rsidP="00791BF7">
      <w:pPr>
        <w:pStyle w:val="1"/>
        <w:spacing w:line="360" w:lineRule="auto"/>
        <w:rPr>
          <w:rStyle w:val="ab"/>
          <w:color w:val="000000"/>
          <w:szCs w:val="24"/>
          <w:lang w:val="en-US"/>
        </w:rPr>
      </w:pPr>
      <w:r>
        <w:rPr>
          <w:lang w:val="en-US"/>
        </w:rPr>
        <w:t>FOR</w:t>
      </w:r>
      <w:r w:rsidRPr="008E183A">
        <w:rPr>
          <w:lang w:val="en-US"/>
        </w:rPr>
        <w:t xml:space="preserve"> </w:t>
      </w:r>
      <w:r>
        <w:rPr>
          <w:lang w:val="en-US"/>
        </w:rPr>
        <w:t>STUDENTS</w:t>
      </w:r>
    </w:p>
    <w:p w:rsidR="00F81F7D" w:rsidRPr="008E183A" w:rsidRDefault="008E183A" w:rsidP="00791BF7">
      <w:pPr>
        <w:spacing w:line="360" w:lineRule="auto"/>
        <w:rPr>
          <w:lang w:val="en-US"/>
        </w:rPr>
      </w:pPr>
      <w:r>
        <w:rPr>
          <w:lang w:val="en-US"/>
        </w:rPr>
        <w:t xml:space="preserve">For further information on vectorization we recommend </w:t>
      </w:r>
      <w:r w:rsidR="006C41A9" w:rsidRPr="008E183A">
        <w:rPr>
          <w:lang w:val="en-US"/>
        </w:rPr>
        <w:t>[2]</w:t>
      </w:r>
      <w:r w:rsidR="00EF363A" w:rsidRPr="008E183A">
        <w:rPr>
          <w:lang w:val="en-US"/>
        </w:rPr>
        <w:t>.</w:t>
      </w:r>
    </w:p>
    <w:p w:rsidR="001524F2" w:rsidRPr="0041264B" w:rsidRDefault="001524F2" w:rsidP="00791BF7">
      <w:pPr>
        <w:pStyle w:val="1"/>
        <w:spacing w:line="360" w:lineRule="auto"/>
        <w:rPr>
          <w:lang w:val="en-US"/>
        </w:rPr>
      </w:pPr>
      <w:r w:rsidRPr="0041264B">
        <w:rPr>
          <w:lang w:val="en-US"/>
        </w:rPr>
        <w:t>References</w:t>
      </w:r>
    </w:p>
    <w:p w:rsidR="004C199B" w:rsidRDefault="004C199B" w:rsidP="00791BF7">
      <w:pPr>
        <w:pStyle w:val="a"/>
        <w:numPr>
          <w:ilvl w:val="0"/>
          <w:numId w:val="2"/>
        </w:numPr>
        <w:tabs>
          <w:tab w:val="clear" w:pos="794"/>
        </w:tabs>
        <w:spacing w:before="0" w:after="120" w:line="360" w:lineRule="auto"/>
        <w:contextualSpacing w:val="0"/>
        <w:jc w:val="left"/>
        <w:rPr>
          <w:lang w:val="en-US"/>
        </w:rPr>
      </w:pPr>
      <w:r w:rsidRPr="00207BC3">
        <w:rPr>
          <w:lang w:val="en-US"/>
        </w:rPr>
        <w:t>Rahman</w:t>
      </w:r>
      <w:r w:rsidRPr="0054479B">
        <w:rPr>
          <w:lang w:val="en-US"/>
        </w:rPr>
        <w:t xml:space="preserve"> </w:t>
      </w:r>
      <w:r>
        <w:rPr>
          <w:lang w:val="en-US"/>
        </w:rPr>
        <w:t>R</w:t>
      </w:r>
      <w:r w:rsidRPr="0054479B">
        <w:rPr>
          <w:lang w:val="en-US"/>
        </w:rPr>
        <w:t xml:space="preserve">. </w:t>
      </w:r>
      <w:r w:rsidRPr="00207BC3">
        <w:rPr>
          <w:lang w:val="en-US"/>
        </w:rPr>
        <w:t>Intel</w:t>
      </w:r>
      <w:r w:rsidRPr="0054479B">
        <w:rPr>
          <w:lang w:val="en-US"/>
        </w:rPr>
        <w:t xml:space="preserve">® </w:t>
      </w:r>
      <w:r w:rsidRPr="00207BC3">
        <w:rPr>
          <w:lang w:val="en-US"/>
        </w:rPr>
        <w:t>Xeon</w:t>
      </w:r>
      <w:r w:rsidRPr="0054479B">
        <w:rPr>
          <w:lang w:val="en-US"/>
        </w:rPr>
        <w:t xml:space="preserve"> </w:t>
      </w:r>
      <w:r w:rsidRPr="00207BC3">
        <w:rPr>
          <w:lang w:val="en-US"/>
        </w:rPr>
        <w:t>Phi</w:t>
      </w:r>
      <w:r w:rsidRPr="0054479B">
        <w:rPr>
          <w:lang w:val="en-US"/>
        </w:rPr>
        <w:t xml:space="preserve">™ </w:t>
      </w:r>
      <w:r w:rsidRPr="00207BC3">
        <w:rPr>
          <w:lang w:val="en-US"/>
        </w:rPr>
        <w:t>Coprocessor</w:t>
      </w:r>
      <w:r w:rsidRPr="0054479B">
        <w:rPr>
          <w:lang w:val="en-US"/>
        </w:rPr>
        <w:t xml:space="preserve"> </w:t>
      </w:r>
      <w:r w:rsidRPr="00207BC3">
        <w:rPr>
          <w:lang w:val="en-US"/>
        </w:rPr>
        <w:t>Vector</w:t>
      </w:r>
      <w:r w:rsidRPr="0054479B">
        <w:rPr>
          <w:lang w:val="en-US"/>
        </w:rPr>
        <w:t xml:space="preserve"> </w:t>
      </w:r>
      <w:r w:rsidRPr="00207BC3">
        <w:rPr>
          <w:lang w:val="en-US"/>
        </w:rPr>
        <w:t>Microarchitecture</w:t>
      </w:r>
      <w:r w:rsidRPr="0054479B">
        <w:rPr>
          <w:lang w:val="en-US"/>
        </w:rPr>
        <w:t xml:space="preserve">. </w:t>
      </w:r>
      <w:r w:rsidRPr="0054479B">
        <w:rPr>
          <w:lang w:val="en-US"/>
        </w:rPr>
        <w:br/>
      </w:r>
      <w:r>
        <w:rPr>
          <w:lang w:val="en-US"/>
        </w:rPr>
        <w:t>URL</w:t>
      </w:r>
      <w:r w:rsidRPr="00D45463">
        <w:rPr>
          <w:lang w:val="en-US"/>
        </w:rPr>
        <w:t>: [</w:t>
      </w:r>
      <w:r w:rsidR="00DF4251">
        <w:fldChar w:fldCharType="begin"/>
      </w:r>
      <w:r w:rsidR="00DF4251" w:rsidRPr="00E24F36">
        <w:rPr>
          <w:lang w:val="en-US"/>
        </w:rPr>
        <w:instrText xml:space="preserve"> HYPERLINK "http://software.intel.com/en-us/articles/intel-xeon-phi-coprocessor-vector-microarchitecture" </w:instrText>
      </w:r>
      <w:r w:rsidR="00DF4251">
        <w:fldChar w:fldCharType="separate"/>
      </w:r>
      <w:r w:rsidRPr="00207BC3">
        <w:rPr>
          <w:rStyle w:val="a9"/>
          <w:lang w:val="en-US"/>
        </w:rPr>
        <w:t>http://software.intel.com/en-us/articles/intel-xeon-phi-coprocessor-vector-microarchitecture</w:t>
      </w:r>
      <w:r w:rsidR="00DF4251">
        <w:rPr>
          <w:rStyle w:val="a9"/>
          <w:lang w:val="en-US"/>
        </w:rPr>
        <w:fldChar w:fldCharType="end"/>
      </w:r>
      <w:r>
        <w:rPr>
          <w:lang w:val="en-US"/>
        </w:rPr>
        <w:t>]</w:t>
      </w:r>
    </w:p>
    <w:p w:rsidR="004C199B" w:rsidRDefault="004C199B" w:rsidP="00791BF7">
      <w:pPr>
        <w:pStyle w:val="a"/>
        <w:numPr>
          <w:ilvl w:val="0"/>
          <w:numId w:val="2"/>
        </w:numPr>
        <w:tabs>
          <w:tab w:val="clear" w:pos="794"/>
        </w:tabs>
        <w:spacing w:before="0" w:after="120" w:line="360" w:lineRule="auto"/>
        <w:contextualSpacing w:val="0"/>
        <w:jc w:val="left"/>
        <w:rPr>
          <w:lang w:val="en-US"/>
        </w:rPr>
      </w:pPr>
      <w:r>
        <w:rPr>
          <w:lang w:val="en-US"/>
        </w:rPr>
        <w:t xml:space="preserve">Green R. </w:t>
      </w:r>
      <w:r w:rsidRPr="007D0652">
        <w:rPr>
          <w:lang w:val="en-US"/>
        </w:rPr>
        <w:t>Vectorization Essentials</w:t>
      </w:r>
      <w:r>
        <w:rPr>
          <w:lang w:val="en-US"/>
        </w:rPr>
        <w:t xml:space="preserve">. </w:t>
      </w:r>
      <w:r w:rsidRPr="008E03D8">
        <w:rPr>
          <w:lang w:val="en-US"/>
        </w:rPr>
        <w:br/>
      </w:r>
      <w:r>
        <w:rPr>
          <w:lang w:val="en-US"/>
        </w:rPr>
        <w:t>URL: [</w:t>
      </w:r>
      <w:r w:rsidR="00DF4251">
        <w:fldChar w:fldCharType="begin"/>
      </w:r>
      <w:r w:rsidR="00DF4251" w:rsidRPr="00E24F36">
        <w:rPr>
          <w:lang w:val="en-US"/>
        </w:rPr>
        <w:instrText xml:space="preserve"> HYPERLINK "http://software.intel.com/en-us/articles/vectorization-essential" </w:instrText>
      </w:r>
      <w:r w:rsidR="00DF4251">
        <w:fldChar w:fldCharType="separate"/>
      </w:r>
      <w:r w:rsidRPr="007D0652">
        <w:rPr>
          <w:rStyle w:val="a9"/>
          <w:lang w:val="en-US"/>
        </w:rPr>
        <w:t>http://software.intel.com/en-us/articles/vectorization-essential</w:t>
      </w:r>
      <w:r w:rsidR="00DF4251">
        <w:rPr>
          <w:rStyle w:val="a9"/>
          <w:lang w:val="en-US"/>
        </w:rPr>
        <w:fldChar w:fldCharType="end"/>
      </w:r>
      <w:r w:rsidRPr="007D0652">
        <w:rPr>
          <w:lang w:val="en-US"/>
        </w:rPr>
        <w:t>]</w:t>
      </w:r>
    </w:p>
    <w:p w:rsidR="004C199B" w:rsidRPr="004C199B" w:rsidRDefault="004C199B" w:rsidP="00791BF7">
      <w:pPr>
        <w:numPr>
          <w:ilvl w:val="0"/>
          <w:numId w:val="2"/>
        </w:numPr>
        <w:tabs>
          <w:tab w:val="left" w:pos="284"/>
        </w:tabs>
        <w:spacing w:line="360" w:lineRule="auto"/>
        <w:rPr>
          <w:color w:val="000000"/>
          <w:szCs w:val="24"/>
          <w:lang w:val="en-US"/>
        </w:rPr>
      </w:pPr>
      <w:r w:rsidRPr="000879E6">
        <w:rPr>
          <w:lang w:val="en-US"/>
        </w:rPr>
        <w:t>Intel® Xeon Phi™ Coprocessor Instruction</w:t>
      </w:r>
      <w:r>
        <w:rPr>
          <w:lang w:val="en-US"/>
        </w:rPr>
        <w:t xml:space="preserve"> </w:t>
      </w:r>
      <w:r w:rsidRPr="000879E6">
        <w:rPr>
          <w:lang w:val="en-US"/>
        </w:rPr>
        <w:t>Set Architecture Reference Manual</w:t>
      </w:r>
      <w:r>
        <w:rPr>
          <w:lang w:val="en-US"/>
        </w:rPr>
        <w:t>.</w:t>
      </w:r>
    </w:p>
    <w:p w:rsidR="000E16D2" w:rsidRPr="00983C81" w:rsidRDefault="000E16D2" w:rsidP="00791BF7">
      <w:pPr>
        <w:numPr>
          <w:ilvl w:val="0"/>
          <w:numId w:val="2"/>
        </w:numPr>
        <w:tabs>
          <w:tab w:val="left" w:pos="284"/>
        </w:tabs>
        <w:spacing w:line="360" w:lineRule="auto"/>
        <w:rPr>
          <w:color w:val="000000"/>
          <w:szCs w:val="24"/>
          <w:lang w:val="en-US"/>
        </w:rPr>
      </w:pPr>
      <w:r w:rsidRPr="000E16D2">
        <w:rPr>
          <w:color w:val="000000"/>
          <w:szCs w:val="24"/>
          <w:lang w:val="en-US"/>
        </w:rPr>
        <w:t xml:space="preserve">Jeffers J., </w:t>
      </w:r>
      <w:proofErr w:type="spellStart"/>
      <w:r w:rsidRPr="000E16D2">
        <w:rPr>
          <w:color w:val="000000"/>
          <w:szCs w:val="24"/>
          <w:lang w:val="en-US"/>
        </w:rPr>
        <w:t>Reinders</w:t>
      </w:r>
      <w:proofErr w:type="spellEnd"/>
      <w:r w:rsidRPr="000E16D2">
        <w:rPr>
          <w:color w:val="000000"/>
          <w:szCs w:val="24"/>
          <w:lang w:val="en-US"/>
        </w:rPr>
        <w:t xml:space="preserve"> J. Intel Xeon Phi Coprocessor High Performance Programming. Morgan Kaufmann, 2013.</w:t>
      </w:r>
    </w:p>
    <w:p w:rsidR="00361E3F" w:rsidRPr="008E183A" w:rsidRDefault="008E183A" w:rsidP="00791BF7">
      <w:pPr>
        <w:pStyle w:val="1"/>
        <w:spacing w:line="360" w:lineRule="auto"/>
        <w:rPr>
          <w:lang w:val="en-US"/>
        </w:rPr>
      </w:pPr>
      <w:r>
        <w:rPr>
          <w:lang w:val="en-US"/>
        </w:rPr>
        <w:t>Individual work</w:t>
      </w:r>
    </w:p>
    <w:p w:rsidR="007A61E0" w:rsidRDefault="008E183A" w:rsidP="00791BF7">
      <w:pPr>
        <w:numPr>
          <w:ilvl w:val="0"/>
          <w:numId w:val="4"/>
        </w:numPr>
        <w:spacing w:after="120" w:line="360" w:lineRule="auto"/>
      </w:pPr>
      <w:r>
        <w:rPr>
          <w:lang w:val="en-US"/>
        </w:rPr>
        <w:t>Implement</w:t>
      </w:r>
      <w:r w:rsidRPr="008E183A">
        <w:rPr>
          <w:lang w:val="en-US"/>
        </w:rPr>
        <w:t xml:space="preserve"> </w:t>
      </w:r>
      <w:r>
        <w:rPr>
          <w:lang w:val="en-US"/>
        </w:rPr>
        <w:t>scalar</w:t>
      </w:r>
      <w:r w:rsidRPr="008E183A">
        <w:rPr>
          <w:lang w:val="en-US"/>
        </w:rPr>
        <w:t xml:space="preserve"> </w:t>
      </w:r>
      <w:r>
        <w:rPr>
          <w:lang w:val="en-US"/>
        </w:rPr>
        <w:t>and</w:t>
      </w:r>
      <w:r w:rsidRPr="008E183A">
        <w:rPr>
          <w:lang w:val="en-US"/>
        </w:rPr>
        <w:t xml:space="preserve"> </w:t>
      </w:r>
      <w:r>
        <w:rPr>
          <w:lang w:val="en-US"/>
        </w:rPr>
        <w:t>all vectorized</w:t>
      </w:r>
      <w:r w:rsidRPr="008E183A">
        <w:rPr>
          <w:lang w:val="en-US"/>
        </w:rPr>
        <w:t xml:space="preserve"> </w:t>
      </w:r>
      <w:r>
        <w:rPr>
          <w:lang w:val="en-US"/>
        </w:rPr>
        <w:t>versions</w:t>
      </w:r>
      <w:r w:rsidRPr="008E183A">
        <w:rPr>
          <w:lang w:val="en-US"/>
        </w:rPr>
        <w:t xml:space="preserve"> </w:t>
      </w:r>
      <w:r>
        <w:rPr>
          <w:lang w:val="en-US"/>
        </w:rPr>
        <w:t>of</w:t>
      </w:r>
      <w:r w:rsidRPr="008E183A">
        <w:rPr>
          <w:lang w:val="en-US"/>
        </w:rPr>
        <w:t xml:space="preserve"> </w:t>
      </w:r>
      <w:r>
        <w:rPr>
          <w:lang w:val="en-US"/>
        </w:rPr>
        <w:t>the</w:t>
      </w:r>
      <w:r w:rsidRPr="008E183A">
        <w:rPr>
          <w:lang w:val="en-US"/>
        </w:rPr>
        <w:t xml:space="preserve"> </w:t>
      </w:r>
      <w:r>
        <w:rPr>
          <w:lang w:val="en-US"/>
        </w:rPr>
        <w:t>first</w:t>
      </w:r>
      <w:r w:rsidRPr="008E183A">
        <w:rPr>
          <w:lang w:val="en-US"/>
        </w:rPr>
        <w:t xml:space="preserve"> </w:t>
      </w:r>
      <w:r>
        <w:rPr>
          <w:lang w:val="en-US"/>
        </w:rPr>
        <w:t>example</w:t>
      </w:r>
      <w:r w:rsidRPr="008E183A">
        <w:rPr>
          <w:lang w:val="en-US"/>
        </w:rPr>
        <w:t xml:space="preserve"> </w:t>
      </w:r>
      <w:r>
        <w:rPr>
          <w:lang w:val="en-US"/>
        </w:rPr>
        <w:t>considered</w:t>
      </w:r>
      <w:r w:rsidRPr="008E183A">
        <w:rPr>
          <w:lang w:val="en-US"/>
        </w:rPr>
        <w:t xml:space="preserve"> </w:t>
      </w:r>
      <w:r>
        <w:rPr>
          <w:lang w:val="en-US"/>
        </w:rPr>
        <w:t>for</w:t>
      </w:r>
      <w:r w:rsidRPr="008E183A">
        <w:rPr>
          <w:lang w:val="en-US"/>
        </w:rPr>
        <w:t xml:space="preserve"> </w:t>
      </w:r>
      <w:r w:rsidR="007A61E0">
        <w:rPr>
          <w:lang w:val="en-US"/>
        </w:rPr>
        <w:t>Intel</w:t>
      </w:r>
      <w:r w:rsidR="007A61E0" w:rsidRPr="008E183A">
        <w:rPr>
          <w:lang w:val="en-US"/>
        </w:rPr>
        <w:t xml:space="preserve"> </w:t>
      </w:r>
      <w:r w:rsidR="007A61E0">
        <w:rPr>
          <w:lang w:val="en-US"/>
        </w:rPr>
        <w:t>Xeon</w:t>
      </w:r>
      <w:r w:rsidR="007A61E0" w:rsidRPr="008E183A">
        <w:rPr>
          <w:lang w:val="en-US"/>
        </w:rPr>
        <w:t xml:space="preserve"> </w:t>
      </w:r>
      <w:r w:rsidR="007A61E0">
        <w:rPr>
          <w:lang w:val="en-US"/>
        </w:rPr>
        <w:t>Phi</w:t>
      </w:r>
      <w:r w:rsidR="007A61E0" w:rsidRPr="008E183A">
        <w:rPr>
          <w:lang w:val="en-US"/>
        </w:rPr>
        <w:t>.</w:t>
      </w:r>
      <w:r w:rsidRPr="008E183A">
        <w:rPr>
          <w:lang w:val="en-US"/>
        </w:rPr>
        <w:t xml:space="preserve"> </w:t>
      </w:r>
      <w:r>
        <w:rPr>
          <w:lang w:val="en-US"/>
        </w:rPr>
        <w:t>Compare</w:t>
      </w:r>
      <w:r w:rsidRPr="008E183A">
        <w:t xml:space="preserve"> </w:t>
      </w:r>
      <w:r>
        <w:rPr>
          <w:lang w:val="en-US"/>
        </w:rPr>
        <w:t>performance</w:t>
      </w:r>
      <w:r w:rsidRPr="008E183A">
        <w:t xml:space="preserve"> </w:t>
      </w:r>
      <w:r>
        <w:rPr>
          <w:lang w:val="en-US"/>
        </w:rPr>
        <w:t>of</w:t>
      </w:r>
      <w:r w:rsidRPr="008E183A">
        <w:t xml:space="preserve"> </w:t>
      </w:r>
      <w:r>
        <w:rPr>
          <w:lang w:val="en-US"/>
        </w:rPr>
        <w:t>all</w:t>
      </w:r>
      <w:r w:rsidRPr="008E183A">
        <w:t xml:space="preserve"> </w:t>
      </w:r>
      <w:r>
        <w:rPr>
          <w:lang w:val="en-US"/>
        </w:rPr>
        <w:t>versions</w:t>
      </w:r>
      <w:r w:rsidRPr="008E183A">
        <w:t xml:space="preserve">, </w:t>
      </w:r>
      <w:r>
        <w:rPr>
          <w:lang w:val="en-US"/>
        </w:rPr>
        <w:t>explain</w:t>
      </w:r>
      <w:r w:rsidRPr="008E183A">
        <w:t xml:space="preserve"> </w:t>
      </w:r>
      <w:r>
        <w:rPr>
          <w:lang w:val="en-US"/>
        </w:rPr>
        <w:t>the</w:t>
      </w:r>
      <w:r w:rsidRPr="008E183A">
        <w:t xml:space="preserve"> </w:t>
      </w:r>
      <w:r>
        <w:rPr>
          <w:lang w:val="en-US"/>
        </w:rPr>
        <w:t>results</w:t>
      </w:r>
      <w:r w:rsidR="007A61E0">
        <w:t>.</w:t>
      </w:r>
    </w:p>
    <w:p w:rsidR="007A61E0" w:rsidRPr="00A13C9F" w:rsidRDefault="008E183A" w:rsidP="00791BF7">
      <w:pPr>
        <w:numPr>
          <w:ilvl w:val="0"/>
          <w:numId w:val="4"/>
        </w:numPr>
        <w:spacing w:after="120" w:line="360" w:lineRule="auto"/>
        <w:rPr>
          <w:lang w:val="en-US"/>
        </w:rPr>
      </w:pPr>
      <w:r>
        <w:rPr>
          <w:lang w:val="en-US"/>
        </w:rPr>
        <w:t>Implement</w:t>
      </w:r>
      <w:r w:rsidRPr="002E1DBB">
        <w:rPr>
          <w:lang w:val="en-US"/>
        </w:rPr>
        <w:t xml:space="preserve"> </w:t>
      </w:r>
      <w:r>
        <w:rPr>
          <w:lang w:val="en-US"/>
        </w:rPr>
        <w:t>dense</w:t>
      </w:r>
      <w:r w:rsidRPr="002E1DBB">
        <w:rPr>
          <w:lang w:val="en-US"/>
        </w:rPr>
        <w:t xml:space="preserve"> </w:t>
      </w:r>
      <w:r>
        <w:rPr>
          <w:lang w:val="en-US"/>
        </w:rPr>
        <w:t>matrix</w:t>
      </w:r>
      <w:r w:rsidR="002E1DBB">
        <w:rPr>
          <w:lang w:val="en-US"/>
        </w:rPr>
        <w:t>-</w:t>
      </w:r>
      <w:r>
        <w:rPr>
          <w:lang w:val="en-US"/>
        </w:rPr>
        <w:t>vector</w:t>
      </w:r>
      <w:r w:rsidRPr="002E1DBB">
        <w:rPr>
          <w:lang w:val="en-US"/>
        </w:rPr>
        <w:t xml:space="preserve"> </w:t>
      </w:r>
      <w:r w:rsidR="002E1DBB">
        <w:rPr>
          <w:lang w:val="en-US"/>
        </w:rPr>
        <w:t>product</w:t>
      </w:r>
      <w:r w:rsidRPr="002E1DBB">
        <w:rPr>
          <w:lang w:val="en-US"/>
        </w:rPr>
        <w:t xml:space="preserve">. </w:t>
      </w:r>
      <w:r>
        <w:rPr>
          <w:lang w:val="en-US"/>
        </w:rPr>
        <w:t>Find out details of vectorization using vectoriz</w:t>
      </w:r>
      <w:r>
        <w:rPr>
          <w:lang w:val="en-US"/>
        </w:rPr>
        <w:t>a</w:t>
      </w:r>
      <w:r>
        <w:rPr>
          <w:lang w:val="en-US"/>
        </w:rPr>
        <w:t>tion report, assist vectorization if necessary. Does vectorization depend on row-major or column-major matrix storage?</w:t>
      </w:r>
    </w:p>
    <w:p w:rsidR="007A61E0" w:rsidRPr="002E1DBB" w:rsidRDefault="002E1DBB" w:rsidP="00791BF7">
      <w:pPr>
        <w:numPr>
          <w:ilvl w:val="0"/>
          <w:numId w:val="4"/>
        </w:numPr>
        <w:spacing w:after="120" w:line="360" w:lineRule="auto"/>
        <w:rPr>
          <w:lang w:val="en-US"/>
        </w:rPr>
      </w:pPr>
      <w:r>
        <w:rPr>
          <w:lang w:val="en-US"/>
        </w:rPr>
        <w:lastRenderedPageBreak/>
        <w:t>Perform</w:t>
      </w:r>
      <w:r w:rsidRPr="002E1DBB">
        <w:rPr>
          <w:lang w:val="en-US"/>
        </w:rPr>
        <w:t xml:space="preserve"> </w:t>
      </w:r>
      <w:r>
        <w:rPr>
          <w:lang w:val="en-US"/>
        </w:rPr>
        <w:t>a</w:t>
      </w:r>
      <w:r w:rsidRPr="002E1DBB">
        <w:rPr>
          <w:lang w:val="en-US"/>
        </w:rPr>
        <w:t xml:space="preserve"> </w:t>
      </w:r>
      <w:r>
        <w:rPr>
          <w:lang w:val="en-US"/>
        </w:rPr>
        <w:t>study</w:t>
      </w:r>
      <w:r w:rsidRPr="002E1DBB">
        <w:rPr>
          <w:lang w:val="en-US"/>
        </w:rPr>
        <w:t xml:space="preserve"> </w:t>
      </w:r>
      <w:r>
        <w:rPr>
          <w:lang w:val="en-US"/>
        </w:rPr>
        <w:t>similar</w:t>
      </w:r>
      <w:r w:rsidRPr="002E1DBB">
        <w:rPr>
          <w:lang w:val="en-US"/>
        </w:rPr>
        <w:t xml:space="preserve"> </w:t>
      </w:r>
      <w:r>
        <w:rPr>
          <w:lang w:val="en-US"/>
        </w:rPr>
        <w:t>to</w:t>
      </w:r>
      <w:r w:rsidRPr="002E1DBB">
        <w:rPr>
          <w:lang w:val="en-US"/>
        </w:rPr>
        <w:t xml:space="preserve"> </w:t>
      </w:r>
      <w:r>
        <w:rPr>
          <w:lang w:val="en-US"/>
        </w:rPr>
        <w:t>the</w:t>
      </w:r>
      <w:r w:rsidRPr="002E1DBB">
        <w:rPr>
          <w:lang w:val="en-US"/>
        </w:rPr>
        <w:t xml:space="preserve"> </w:t>
      </w:r>
      <w:r>
        <w:rPr>
          <w:lang w:val="en-US"/>
        </w:rPr>
        <w:t>previous</w:t>
      </w:r>
      <w:r w:rsidRPr="002E1DBB">
        <w:rPr>
          <w:lang w:val="en-US"/>
        </w:rPr>
        <w:t xml:space="preserve"> </w:t>
      </w:r>
      <w:r>
        <w:rPr>
          <w:lang w:val="en-US"/>
        </w:rPr>
        <w:t>assignment</w:t>
      </w:r>
      <w:r w:rsidRPr="002E1DBB">
        <w:rPr>
          <w:lang w:val="en-US"/>
        </w:rPr>
        <w:t xml:space="preserve"> </w:t>
      </w:r>
      <w:r>
        <w:rPr>
          <w:lang w:val="en-US"/>
        </w:rPr>
        <w:t>for</w:t>
      </w:r>
      <w:r w:rsidRPr="002E1DBB">
        <w:rPr>
          <w:lang w:val="en-US"/>
        </w:rPr>
        <w:t xml:space="preserve"> </w:t>
      </w:r>
      <w:r>
        <w:rPr>
          <w:lang w:val="en-US"/>
        </w:rPr>
        <w:t>dense</w:t>
      </w:r>
      <w:r w:rsidRPr="002E1DBB">
        <w:rPr>
          <w:lang w:val="en-US"/>
        </w:rPr>
        <w:t xml:space="preserve"> </w:t>
      </w:r>
      <w:r>
        <w:rPr>
          <w:lang w:val="en-US"/>
        </w:rPr>
        <w:t>matrix-matrix</w:t>
      </w:r>
      <w:r w:rsidRPr="002E1DBB">
        <w:rPr>
          <w:lang w:val="en-US"/>
        </w:rPr>
        <w:t xml:space="preserve"> </w:t>
      </w:r>
      <w:r>
        <w:rPr>
          <w:lang w:val="en-US"/>
        </w:rPr>
        <w:t>product</w:t>
      </w:r>
      <w:r w:rsidRPr="002E1DBB">
        <w:rPr>
          <w:lang w:val="en-US"/>
        </w:rPr>
        <w:t xml:space="preserve"> </w:t>
      </w:r>
      <w:r>
        <w:rPr>
          <w:lang w:val="en-US"/>
        </w:rPr>
        <w:t>co</w:t>
      </w:r>
      <w:r>
        <w:rPr>
          <w:lang w:val="en-US"/>
        </w:rPr>
        <w:t>m</w:t>
      </w:r>
      <w:r>
        <w:rPr>
          <w:lang w:val="en-US"/>
        </w:rPr>
        <w:t>puted</w:t>
      </w:r>
      <w:r w:rsidRPr="002E1DBB">
        <w:rPr>
          <w:lang w:val="en-US"/>
        </w:rPr>
        <w:t xml:space="preserve"> </w:t>
      </w:r>
      <w:r>
        <w:rPr>
          <w:lang w:val="en-US"/>
        </w:rPr>
        <w:t>by</w:t>
      </w:r>
      <w:r w:rsidRPr="002E1DBB">
        <w:rPr>
          <w:lang w:val="en-US"/>
        </w:rPr>
        <w:t xml:space="preserve"> </w:t>
      </w:r>
      <w:r>
        <w:rPr>
          <w:lang w:val="en-US"/>
        </w:rPr>
        <w:t>definition</w:t>
      </w:r>
      <w:r w:rsidR="007A61E0" w:rsidRPr="002E1DBB">
        <w:rPr>
          <w:lang w:val="en-US"/>
        </w:rPr>
        <w:t>.</w:t>
      </w:r>
    </w:p>
    <w:p w:rsidR="00857D13" w:rsidRPr="002E1DBB" w:rsidRDefault="002E1DBB" w:rsidP="00791BF7">
      <w:pPr>
        <w:pStyle w:val="a"/>
        <w:numPr>
          <w:ilvl w:val="0"/>
          <w:numId w:val="4"/>
        </w:numPr>
        <w:tabs>
          <w:tab w:val="clear" w:pos="794"/>
        </w:tabs>
        <w:spacing w:before="0" w:after="120" w:line="360" w:lineRule="auto"/>
        <w:contextualSpacing w:val="0"/>
        <w:rPr>
          <w:lang w:val="en-US"/>
        </w:rPr>
      </w:pPr>
      <w:r>
        <w:rPr>
          <w:lang w:val="en-US"/>
        </w:rPr>
        <w:t>Study</w:t>
      </w:r>
      <w:r w:rsidRPr="002E1DBB">
        <w:rPr>
          <w:lang w:val="en-US"/>
        </w:rPr>
        <w:t xml:space="preserve"> </w:t>
      </w:r>
      <w:r>
        <w:rPr>
          <w:lang w:val="en-US"/>
        </w:rPr>
        <w:t>the</w:t>
      </w:r>
      <w:r w:rsidRPr="002E1DBB">
        <w:rPr>
          <w:lang w:val="en-US"/>
        </w:rPr>
        <w:t xml:space="preserve"> </w:t>
      </w:r>
      <w:r>
        <w:rPr>
          <w:lang w:val="en-US"/>
        </w:rPr>
        <w:t>considered example</w:t>
      </w:r>
      <w:r w:rsidRPr="002E1DBB">
        <w:rPr>
          <w:lang w:val="en-US"/>
        </w:rPr>
        <w:t xml:space="preserve"> </w:t>
      </w:r>
      <w:r>
        <w:rPr>
          <w:lang w:val="en-US"/>
        </w:rPr>
        <w:t>on</w:t>
      </w:r>
      <w:r w:rsidRPr="002E1DBB">
        <w:rPr>
          <w:lang w:val="en-US"/>
        </w:rPr>
        <w:t xml:space="preserve"> </w:t>
      </w:r>
      <w:r>
        <w:rPr>
          <w:lang w:val="en-US"/>
        </w:rPr>
        <w:t>loops</w:t>
      </w:r>
      <w:r w:rsidRPr="002E1DBB">
        <w:rPr>
          <w:lang w:val="en-US"/>
        </w:rPr>
        <w:t xml:space="preserve"> </w:t>
      </w:r>
      <w:r>
        <w:rPr>
          <w:lang w:val="en-US"/>
        </w:rPr>
        <w:t>with</w:t>
      </w:r>
      <w:r w:rsidRPr="002E1DBB">
        <w:rPr>
          <w:lang w:val="en-US"/>
        </w:rPr>
        <w:t xml:space="preserve"> </w:t>
      </w:r>
      <w:r>
        <w:rPr>
          <w:lang w:val="en-US"/>
        </w:rPr>
        <w:t>calls</w:t>
      </w:r>
      <w:r w:rsidRPr="002E1DBB">
        <w:rPr>
          <w:lang w:val="en-US"/>
        </w:rPr>
        <w:t xml:space="preserve"> </w:t>
      </w:r>
      <w:r>
        <w:rPr>
          <w:lang w:val="en-US"/>
        </w:rPr>
        <w:t>to</w:t>
      </w:r>
      <w:r w:rsidRPr="002E1DBB">
        <w:rPr>
          <w:lang w:val="en-US"/>
        </w:rPr>
        <w:t xml:space="preserve"> </w:t>
      </w:r>
      <w:r>
        <w:rPr>
          <w:lang w:val="en-US"/>
        </w:rPr>
        <w:t>mathematical routines. Find the mi</w:t>
      </w:r>
      <w:r>
        <w:rPr>
          <w:lang w:val="en-US"/>
        </w:rPr>
        <w:t>n</w:t>
      </w:r>
      <w:r>
        <w:rPr>
          <w:lang w:val="en-US"/>
        </w:rPr>
        <w:t>imum number of iterations which allows VML to outperform SVML.</w:t>
      </w:r>
    </w:p>
    <w:sectPr w:rsidR="00857D13" w:rsidRPr="002E1DBB" w:rsidSect="00BF1D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251" w:rsidRDefault="00DF4251" w:rsidP="00F85E6E">
      <w:pPr>
        <w:spacing w:after="0"/>
      </w:pPr>
      <w:r>
        <w:separator/>
      </w:r>
    </w:p>
  </w:endnote>
  <w:endnote w:type="continuationSeparator" w:id="0">
    <w:p w:rsidR="00DF4251" w:rsidRDefault="00DF4251" w:rsidP="00F85E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251" w:rsidRDefault="00DF4251" w:rsidP="00F85E6E">
      <w:pPr>
        <w:spacing w:after="0"/>
      </w:pPr>
      <w:r>
        <w:separator/>
      </w:r>
    </w:p>
  </w:footnote>
  <w:footnote w:type="continuationSeparator" w:id="0">
    <w:p w:rsidR="00DF4251" w:rsidRDefault="00DF4251" w:rsidP="00F85E6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1">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2">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3">
    <w:nsid w:val="0372678F"/>
    <w:multiLevelType w:val="multilevel"/>
    <w:tmpl w:val="19A64D32"/>
    <w:lvl w:ilvl="0">
      <w:start w:val="1"/>
      <w:numFmt w:val="decimal"/>
      <w:lvlText w:val="%1."/>
      <w:lvlJc w:val="left"/>
      <w:pPr>
        <w:tabs>
          <w:tab w:val="num" w:pos="454"/>
        </w:tabs>
        <w:ind w:left="454" w:hanging="454"/>
      </w:pPr>
      <w:rPr>
        <w:rFonts w:hint="default"/>
      </w:rPr>
    </w:lvl>
    <w:lvl w:ilvl="1">
      <w:start w:val="1"/>
      <w:numFmt w:val="decimal"/>
      <w:lvlText w:val="%2."/>
      <w:lvlJc w:val="left"/>
      <w:pPr>
        <w:tabs>
          <w:tab w:val="num" w:pos="454"/>
        </w:tabs>
        <w:ind w:left="454" w:hanging="454"/>
      </w:pPr>
      <w:rPr>
        <w:rFonts w:hint="default"/>
      </w:rPr>
    </w:lvl>
    <w:lvl w:ilvl="2">
      <w:start w:val="1"/>
      <w:numFmt w:val="decimal"/>
      <w:lvlText w:val="%2.%3."/>
      <w:lvlJc w:val="left"/>
      <w:pPr>
        <w:tabs>
          <w:tab w:val="num" w:pos="1080"/>
        </w:tabs>
        <w:ind w:left="680" w:hanging="680"/>
      </w:pPr>
      <w:rPr>
        <w:rFonts w:hint="default"/>
      </w:rPr>
    </w:lvl>
    <w:lvl w:ilvl="3">
      <w:start w:val="1"/>
      <w:numFmt w:val="decimal"/>
      <w:lvlText w:val="%2.%3.%4."/>
      <w:lvlJc w:val="left"/>
      <w:pPr>
        <w:tabs>
          <w:tab w:val="num" w:pos="2291"/>
        </w:tabs>
        <w:ind w:left="1758" w:hanging="907"/>
      </w:pPr>
      <w:rPr>
        <w:rFonts w:hint="default"/>
        <w:b/>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nsid w:val="101938FF"/>
    <w:multiLevelType w:val="hybridMultilevel"/>
    <w:tmpl w:val="B574BFF6"/>
    <w:lvl w:ilvl="0" w:tplc="60D2E388">
      <w:start w:val="1"/>
      <w:numFmt w:val="decimal"/>
      <w:lvlText w:val="%1."/>
      <w:lvlJc w:val="left"/>
      <w:pPr>
        <w:ind w:left="720" w:hanging="360"/>
      </w:pPr>
      <w:rPr>
        <w:rFonts w:hint="default"/>
      </w:rPr>
    </w:lvl>
    <w:lvl w:ilvl="1" w:tplc="7300299E" w:tentative="1">
      <w:start w:val="1"/>
      <w:numFmt w:val="lowerLetter"/>
      <w:lvlText w:val="%2."/>
      <w:lvlJc w:val="left"/>
      <w:pPr>
        <w:ind w:left="1440" w:hanging="360"/>
      </w:pPr>
    </w:lvl>
    <w:lvl w:ilvl="2" w:tplc="E5F442D8" w:tentative="1">
      <w:start w:val="1"/>
      <w:numFmt w:val="lowerRoman"/>
      <w:lvlText w:val="%3."/>
      <w:lvlJc w:val="right"/>
      <w:pPr>
        <w:ind w:left="2160" w:hanging="180"/>
      </w:pPr>
    </w:lvl>
    <w:lvl w:ilvl="3" w:tplc="A5461FFE" w:tentative="1">
      <w:start w:val="1"/>
      <w:numFmt w:val="decimal"/>
      <w:lvlText w:val="%4."/>
      <w:lvlJc w:val="left"/>
      <w:pPr>
        <w:ind w:left="2880" w:hanging="360"/>
      </w:pPr>
    </w:lvl>
    <w:lvl w:ilvl="4" w:tplc="DD3A9F38" w:tentative="1">
      <w:start w:val="1"/>
      <w:numFmt w:val="lowerLetter"/>
      <w:lvlText w:val="%5."/>
      <w:lvlJc w:val="left"/>
      <w:pPr>
        <w:ind w:left="3600" w:hanging="360"/>
      </w:pPr>
    </w:lvl>
    <w:lvl w:ilvl="5" w:tplc="9784433C" w:tentative="1">
      <w:start w:val="1"/>
      <w:numFmt w:val="lowerRoman"/>
      <w:lvlText w:val="%6."/>
      <w:lvlJc w:val="right"/>
      <w:pPr>
        <w:ind w:left="4320" w:hanging="180"/>
      </w:pPr>
    </w:lvl>
    <w:lvl w:ilvl="6" w:tplc="A9AA64E6" w:tentative="1">
      <w:start w:val="1"/>
      <w:numFmt w:val="decimal"/>
      <w:lvlText w:val="%7."/>
      <w:lvlJc w:val="left"/>
      <w:pPr>
        <w:ind w:left="5040" w:hanging="360"/>
      </w:pPr>
    </w:lvl>
    <w:lvl w:ilvl="7" w:tplc="557CE7FC" w:tentative="1">
      <w:start w:val="1"/>
      <w:numFmt w:val="lowerLetter"/>
      <w:lvlText w:val="%8."/>
      <w:lvlJc w:val="left"/>
      <w:pPr>
        <w:ind w:left="5760" w:hanging="360"/>
      </w:pPr>
    </w:lvl>
    <w:lvl w:ilvl="8" w:tplc="4B380248" w:tentative="1">
      <w:start w:val="1"/>
      <w:numFmt w:val="lowerRoman"/>
      <w:lvlText w:val="%9."/>
      <w:lvlJc w:val="right"/>
      <w:pPr>
        <w:ind w:left="6480" w:hanging="180"/>
      </w:pPr>
    </w:lvl>
  </w:abstractNum>
  <w:abstractNum w:abstractNumId="5">
    <w:nsid w:val="1728195D"/>
    <w:multiLevelType w:val="hybridMultilevel"/>
    <w:tmpl w:val="033A29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29D74C3"/>
    <w:multiLevelType w:val="hybridMultilevel"/>
    <w:tmpl w:val="57061E0C"/>
    <w:lvl w:ilvl="0" w:tplc="E67E336E">
      <w:start w:val="1"/>
      <w:numFmt w:val="decimal"/>
      <w:pStyle w:val="a1"/>
      <w:lvlText w:val="Рис. %1."/>
      <w:lvlJc w:val="center"/>
      <w:pPr>
        <w:tabs>
          <w:tab w:val="num" w:pos="1305"/>
        </w:tabs>
        <w:ind w:left="1305" w:hanging="454"/>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7B27177"/>
    <w:multiLevelType w:val="multilevel"/>
    <w:tmpl w:val="F24C0ECA"/>
    <w:lvl w:ilvl="0">
      <w:start w:val="1"/>
      <w:numFmt w:val="decimal"/>
      <w:lvlText w:val="%1."/>
      <w:lvlJc w:val="left"/>
      <w:pPr>
        <w:tabs>
          <w:tab w:val="num" w:pos="720"/>
        </w:tabs>
        <w:ind w:left="170" w:hanging="170"/>
      </w:pPr>
    </w:lvl>
    <w:lvl w:ilvl="1">
      <w:start w:val="1"/>
      <w:numFmt w:val="decimal"/>
      <w:lvlText w:val="%1.%2."/>
      <w:lvlJc w:val="left"/>
      <w:pPr>
        <w:tabs>
          <w:tab w:val="num" w:pos="1080"/>
        </w:tabs>
      </w:pPr>
    </w:lvl>
    <w:lvl w:ilvl="2">
      <w:start w:val="1"/>
      <w:numFmt w:val="decimal"/>
      <w:lvlText w:val="%1.%2.%3."/>
      <w:lvlJc w:val="left"/>
      <w:pPr>
        <w:tabs>
          <w:tab w:val="num" w:pos="1440"/>
        </w:tabs>
      </w:pPr>
    </w:lvl>
    <w:lvl w:ilvl="3">
      <w:start w:val="1"/>
      <w:numFmt w:val="decimal"/>
      <w:lvlText w:val="%1.%2.%3.%4."/>
      <w:lvlJc w:val="left"/>
      <w:pPr>
        <w:tabs>
          <w:tab w:val="num" w:pos="5400"/>
        </w:tabs>
        <w:ind w:left="1728" w:hanging="648"/>
      </w:pPr>
    </w:lvl>
    <w:lvl w:ilvl="4">
      <w:start w:val="1"/>
      <w:numFmt w:val="decimal"/>
      <w:lvlText w:val="%1.%2.%3.%4.%5."/>
      <w:lvlJc w:val="left"/>
      <w:pPr>
        <w:tabs>
          <w:tab w:val="num" w:pos="6840"/>
        </w:tabs>
        <w:ind w:left="2232" w:hanging="792"/>
      </w:pPr>
    </w:lvl>
    <w:lvl w:ilvl="5">
      <w:start w:val="1"/>
      <w:numFmt w:val="decimal"/>
      <w:suff w:val="space"/>
      <w:lvlText w:val="%1"/>
      <w:lvlJc w:val="left"/>
      <w:pPr>
        <w:ind w:left="567" w:hanging="567"/>
      </w:pPr>
    </w:lvl>
    <w:lvl w:ilvl="6">
      <w:start w:val="1"/>
      <w:numFmt w:val="decimal"/>
      <w:lvlText w:val="%1.%2.%3.%4.%5.%6.%7."/>
      <w:lvlJc w:val="left"/>
      <w:pPr>
        <w:tabs>
          <w:tab w:val="num" w:pos="9720"/>
        </w:tabs>
        <w:ind w:left="3240" w:hanging="1080"/>
      </w:pPr>
    </w:lvl>
    <w:lvl w:ilvl="7">
      <w:start w:val="1"/>
      <w:numFmt w:val="decimal"/>
      <w:lvlText w:val="%1.%2.%3.%4.%5.%6.%7.%8."/>
      <w:lvlJc w:val="left"/>
      <w:pPr>
        <w:tabs>
          <w:tab w:val="num" w:pos="11160"/>
        </w:tabs>
        <w:ind w:left="3744" w:hanging="1224"/>
      </w:pPr>
    </w:lvl>
    <w:lvl w:ilvl="8">
      <w:start w:val="1"/>
      <w:numFmt w:val="decimal"/>
      <w:lvlText w:val="%1.%2.%3.%4.%5.%6.%7.%8.%9."/>
      <w:lvlJc w:val="left"/>
      <w:pPr>
        <w:tabs>
          <w:tab w:val="num" w:pos="12600"/>
        </w:tabs>
        <w:ind w:left="4320" w:hanging="1440"/>
      </w:pPr>
    </w:lvl>
  </w:abstractNum>
  <w:abstractNum w:abstractNumId="8">
    <w:nsid w:val="47846202"/>
    <w:multiLevelType w:val="hybridMultilevel"/>
    <w:tmpl w:val="F99A2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70404C1"/>
    <w:multiLevelType w:val="hybridMultilevel"/>
    <w:tmpl w:val="FE42E97C"/>
    <w:lvl w:ilvl="0" w:tplc="AA422BDE">
      <w:start w:val="1"/>
      <w:numFmt w:val="decimal"/>
      <w:lvlText w:val="%1."/>
      <w:lvlJc w:val="left"/>
      <w:pPr>
        <w:ind w:left="360" w:hanging="360"/>
      </w:pPr>
    </w:lvl>
    <w:lvl w:ilvl="1" w:tplc="6546A3B8" w:tentative="1">
      <w:start w:val="1"/>
      <w:numFmt w:val="lowerLetter"/>
      <w:lvlText w:val="%2."/>
      <w:lvlJc w:val="left"/>
      <w:pPr>
        <w:ind w:left="1080" w:hanging="360"/>
      </w:pPr>
    </w:lvl>
    <w:lvl w:ilvl="2" w:tplc="55D67BBC" w:tentative="1">
      <w:start w:val="1"/>
      <w:numFmt w:val="lowerRoman"/>
      <w:lvlText w:val="%3."/>
      <w:lvlJc w:val="right"/>
      <w:pPr>
        <w:ind w:left="1800" w:hanging="180"/>
      </w:pPr>
    </w:lvl>
    <w:lvl w:ilvl="3" w:tplc="60761386" w:tentative="1">
      <w:start w:val="1"/>
      <w:numFmt w:val="decimal"/>
      <w:lvlText w:val="%4."/>
      <w:lvlJc w:val="left"/>
      <w:pPr>
        <w:ind w:left="2520" w:hanging="360"/>
      </w:pPr>
    </w:lvl>
    <w:lvl w:ilvl="4" w:tplc="5052CCB6" w:tentative="1">
      <w:start w:val="1"/>
      <w:numFmt w:val="lowerLetter"/>
      <w:lvlText w:val="%5."/>
      <w:lvlJc w:val="left"/>
      <w:pPr>
        <w:ind w:left="3240" w:hanging="360"/>
      </w:pPr>
    </w:lvl>
    <w:lvl w:ilvl="5" w:tplc="1AF0B634" w:tentative="1">
      <w:start w:val="1"/>
      <w:numFmt w:val="lowerRoman"/>
      <w:lvlText w:val="%6."/>
      <w:lvlJc w:val="right"/>
      <w:pPr>
        <w:ind w:left="3960" w:hanging="180"/>
      </w:pPr>
    </w:lvl>
    <w:lvl w:ilvl="6" w:tplc="61A20828" w:tentative="1">
      <w:start w:val="1"/>
      <w:numFmt w:val="decimal"/>
      <w:lvlText w:val="%7."/>
      <w:lvlJc w:val="left"/>
      <w:pPr>
        <w:ind w:left="4680" w:hanging="360"/>
      </w:pPr>
    </w:lvl>
    <w:lvl w:ilvl="7" w:tplc="68782EEA" w:tentative="1">
      <w:start w:val="1"/>
      <w:numFmt w:val="lowerLetter"/>
      <w:lvlText w:val="%8."/>
      <w:lvlJc w:val="left"/>
      <w:pPr>
        <w:ind w:left="5400" w:hanging="360"/>
      </w:pPr>
    </w:lvl>
    <w:lvl w:ilvl="8" w:tplc="3ACC0030" w:tentative="1">
      <w:start w:val="1"/>
      <w:numFmt w:val="lowerRoman"/>
      <w:lvlText w:val="%9."/>
      <w:lvlJc w:val="right"/>
      <w:pPr>
        <w:ind w:left="6120" w:hanging="180"/>
      </w:pPr>
    </w:lvl>
  </w:abstractNum>
  <w:num w:numId="1">
    <w:abstractNumId w:val="0"/>
  </w:num>
  <w:num w:numId="2">
    <w:abstractNumId w:val="9"/>
  </w:num>
  <w:num w:numId="3">
    <w:abstractNumId w:val="1"/>
  </w:num>
  <w:num w:numId="4">
    <w:abstractNumId w:val="4"/>
  </w:num>
  <w:num w:numId="5">
    <w:abstractNumId w:val="5"/>
  </w:num>
  <w:num w:numId="6">
    <w:abstractNumId w:val="8"/>
  </w:num>
  <w:num w:numId="7">
    <w:abstractNumId w:val="6"/>
  </w:num>
  <w:num w:numId="8">
    <w:abstractNumId w:val="7"/>
  </w:num>
  <w:num w:numId="9">
    <w:abstractNumId w:val="0"/>
    <w:lvlOverride w:ilvl="0">
      <w:startOverride w:val="1"/>
    </w:lvlOverride>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42"/>
  <w:characterSpacingControl w:val="doNotCompress"/>
  <w:footnotePr>
    <w:footnote w:id="-1"/>
    <w:footnote w:id="0"/>
  </w:footnotePr>
  <w:endnotePr>
    <w:endnote w:id="-1"/>
    <w:endnote w:id="0"/>
  </w:endnotePr>
  <w:compat>
    <w:compatSetting w:name="compatibilityMode" w:uri="http://schemas.microsoft.com/office/word" w:val="12"/>
  </w:compat>
  <w:rsids>
    <w:rsidRoot w:val="00E62415"/>
    <w:rsid w:val="0000142A"/>
    <w:rsid w:val="00010AC1"/>
    <w:rsid w:val="000203B9"/>
    <w:rsid w:val="00025391"/>
    <w:rsid w:val="00051603"/>
    <w:rsid w:val="0005197D"/>
    <w:rsid w:val="00055709"/>
    <w:rsid w:val="00065C31"/>
    <w:rsid w:val="00067487"/>
    <w:rsid w:val="0007169D"/>
    <w:rsid w:val="00095F04"/>
    <w:rsid w:val="000A1986"/>
    <w:rsid w:val="000A3BE6"/>
    <w:rsid w:val="000B54EF"/>
    <w:rsid w:val="000B5C8C"/>
    <w:rsid w:val="000C2FD2"/>
    <w:rsid w:val="000C7E24"/>
    <w:rsid w:val="000D0F88"/>
    <w:rsid w:val="000D3EE4"/>
    <w:rsid w:val="000E16D2"/>
    <w:rsid w:val="000E2637"/>
    <w:rsid w:val="000E43E0"/>
    <w:rsid w:val="000F177C"/>
    <w:rsid w:val="000F1B4A"/>
    <w:rsid w:val="000F611C"/>
    <w:rsid w:val="000F6995"/>
    <w:rsid w:val="0010161C"/>
    <w:rsid w:val="00103C2A"/>
    <w:rsid w:val="00107B4D"/>
    <w:rsid w:val="00113294"/>
    <w:rsid w:val="001154F9"/>
    <w:rsid w:val="00137C38"/>
    <w:rsid w:val="001524F2"/>
    <w:rsid w:val="00161083"/>
    <w:rsid w:val="00177767"/>
    <w:rsid w:val="0018259C"/>
    <w:rsid w:val="001833D3"/>
    <w:rsid w:val="00186C82"/>
    <w:rsid w:val="0019416B"/>
    <w:rsid w:val="0019785D"/>
    <w:rsid w:val="001A12BC"/>
    <w:rsid w:val="001A315C"/>
    <w:rsid w:val="001A7F04"/>
    <w:rsid w:val="001B27E8"/>
    <w:rsid w:val="001B3081"/>
    <w:rsid w:val="001C5495"/>
    <w:rsid w:val="001C6CB2"/>
    <w:rsid w:val="001C736E"/>
    <w:rsid w:val="001E3BF5"/>
    <w:rsid w:val="001F79DD"/>
    <w:rsid w:val="00204239"/>
    <w:rsid w:val="00206412"/>
    <w:rsid w:val="0020738A"/>
    <w:rsid w:val="00224D5B"/>
    <w:rsid w:val="00233ADE"/>
    <w:rsid w:val="002347DD"/>
    <w:rsid w:val="00237616"/>
    <w:rsid w:val="002450F0"/>
    <w:rsid w:val="00267204"/>
    <w:rsid w:val="0027056E"/>
    <w:rsid w:val="002721AF"/>
    <w:rsid w:val="00273CDB"/>
    <w:rsid w:val="002751EA"/>
    <w:rsid w:val="0027634B"/>
    <w:rsid w:val="0028117B"/>
    <w:rsid w:val="00295925"/>
    <w:rsid w:val="002A33C5"/>
    <w:rsid w:val="002B162D"/>
    <w:rsid w:val="002C733D"/>
    <w:rsid w:val="002C7B0B"/>
    <w:rsid w:val="002D75E6"/>
    <w:rsid w:val="002E11C5"/>
    <w:rsid w:val="002E1DBB"/>
    <w:rsid w:val="002E467D"/>
    <w:rsid w:val="002F1A34"/>
    <w:rsid w:val="002F31DB"/>
    <w:rsid w:val="002F4306"/>
    <w:rsid w:val="00302278"/>
    <w:rsid w:val="00303038"/>
    <w:rsid w:val="0031017B"/>
    <w:rsid w:val="00312D6A"/>
    <w:rsid w:val="003252FF"/>
    <w:rsid w:val="00331BB8"/>
    <w:rsid w:val="003418B6"/>
    <w:rsid w:val="0034540F"/>
    <w:rsid w:val="00345886"/>
    <w:rsid w:val="00351072"/>
    <w:rsid w:val="00361E3F"/>
    <w:rsid w:val="003664F7"/>
    <w:rsid w:val="00391000"/>
    <w:rsid w:val="00394270"/>
    <w:rsid w:val="003A3DB8"/>
    <w:rsid w:val="003B4813"/>
    <w:rsid w:val="003B73FF"/>
    <w:rsid w:val="003C0E86"/>
    <w:rsid w:val="003C26D8"/>
    <w:rsid w:val="003D2751"/>
    <w:rsid w:val="003F72A6"/>
    <w:rsid w:val="0041030A"/>
    <w:rsid w:val="0041107B"/>
    <w:rsid w:val="0041264B"/>
    <w:rsid w:val="00413497"/>
    <w:rsid w:val="0041372E"/>
    <w:rsid w:val="00417668"/>
    <w:rsid w:val="004362F5"/>
    <w:rsid w:val="00436793"/>
    <w:rsid w:val="0045680A"/>
    <w:rsid w:val="004626C0"/>
    <w:rsid w:val="00466EEB"/>
    <w:rsid w:val="004716D8"/>
    <w:rsid w:val="00474B71"/>
    <w:rsid w:val="00481330"/>
    <w:rsid w:val="0048275E"/>
    <w:rsid w:val="0048380F"/>
    <w:rsid w:val="0048495D"/>
    <w:rsid w:val="00484D61"/>
    <w:rsid w:val="00487304"/>
    <w:rsid w:val="004875B2"/>
    <w:rsid w:val="004876AC"/>
    <w:rsid w:val="00487A6E"/>
    <w:rsid w:val="00491E8E"/>
    <w:rsid w:val="00492E3F"/>
    <w:rsid w:val="00493AB1"/>
    <w:rsid w:val="00497096"/>
    <w:rsid w:val="004A264E"/>
    <w:rsid w:val="004A7F64"/>
    <w:rsid w:val="004C029F"/>
    <w:rsid w:val="004C199B"/>
    <w:rsid w:val="004C330B"/>
    <w:rsid w:val="004C6D3C"/>
    <w:rsid w:val="004D5D21"/>
    <w:rsid w:val="004D6E67"/>
    <w:rsid w:val="004E38CA"/>
    <w:rsid w:val="004F2FBD"/>
    <w:rsid w:val="004F3039"/>
    <w:rsid w:val="00513151"/>
    <w:rsid w:val="00543CA7"/>
    <w:rsid w:val="005531D5"/>
    <w:rsid w:val="005621F8"/>
    <w:rsid w:val="00567C2F"/>
    <w:rsid w:val="005727F7"/>
    <w:rsid w:val="005835C3"/>
    <w:rsid w:val="0059092D"/>
    <w:rsid w:val="00590D8A"/>
    <w:rsid w:val="00595672"/>
    <w:rsid w:val="005A5B1C"/>
    <w:rsid w:val="005B1505"/>
    <w:rsid w:val="005C5B81"/>
    <w:rsid w:val="005D5ED1"/>
    <w:rsid w:val="005F5235"/>
    <w:rsid w:val="0060026E"/>
    <w:rsid w:val="006053BD"/>
    <w:rsid w:val="00606F16"/>
    <w:rsid w:val="00610EA3"/>
    <w:rsid w:val="00612D4C"/>
    <w:rsid w:val="00625898"/>
    <w:rsid w:val="00627986"/>
    <w:rsid w:val="0063244E"/>
    <w:rsid w:val="00634CFF"/>
    <w:rsid w:val="00641A80"/>
    <w:rsid w:val="00641D74"/>
    <w:rsid w:val="006505BE"/>
    <w:rsid w:val="0065385D"/>
    <w:rsid w:val="00670896"/>
    <w:rsid w:val="006717FE"/>
    <w:rsid w:val="00684FE9"/>
    <w:rsid w:val="0069443D"/>
    <w:rsid w:val="006A35AD"/>
    <w:rsid w:val="006B2E55"/>
    <w:rsid w:val="006C41A9"/>
    <w:rsid w:val="006D5786"/>
    <w:rsid w:val="006F06E3"/>
    <w:rsid w:val="006F5A14"/>
    <w:rsid w:val="006F63F4"/>
    <w:rsid w:val="006F6412"/>
    <w:rsid w:val="00700985"/>
    <w:rsid w:val="00711F1F"/>
    <w:rsid w:val="00713256"/>
    <w:rsid w:val="007178FD"/>
    <w:rsid w:val="00720DD8"/>
    <w:rsid w:val="00722D2A"/>
    <w:rsid w:val="00733E5D"/>
    <w:rsid w:val="00742BC4"/>
    <w:rsid w:val="007452A6"/>
    <w:rsid w:val="00752D3F"/>
    <w:rsid w:val="0075508F"/>
    <w:rsid w:val="00763886"/>
    <w:rsid w:val="00765FB0"/>
    <w:rsid w:val="00770823"/>
    <w:rsid w:val="0078198D"/>
    <w:rsid w:val="00782572"/>
    <w:rsid w:val="007839C4"/>
    <w:rsid w:val="007846D7"/>
    <w:rsid w:val="00791BF7"/>
    <w:rsid w:val="00795B9C"/>
    <w:rsid w:val="007A5C02"/>
    <w:rsid w:val="007A61E0"/>
    <w:rsid w:val="007B356E"/>
    <w:rsid w:val="007C01CB"/>
    <w:rsid w:val="007C07CE"/>
    <w:rsid w:val="007C6D56"/>
    <w:rsid w:val="007D7D0D"/>
    <w:rsid w:val="007F2059"/>
    <w:rsid w:val="008036E0"/>
    <w:rsid w:val="00805D71"/>
    <w:rsid w:val="00816054"/>
    <w:rsid w:val="00821F0E"/>
    <w:rsid w:val="008327E9"/>
    <w:rsid w:val="00835E47"/>
    <w:rsid w:val="00841E9C"/>
    <w:rsid w:val="00842BB0"/>
    <w:rsid w:val="00845EC9"/>
    <w:rsid w:val="008466BA"/>
    <w:rsid w:val="00857D13"/>
    <w:rsid w:val="008615B3"/>
    <w:rsid w:val="00861B2E"/>
    <w:rsid w:val="008626D9"/>
    <w:rsid w:val="00864AB7"/>
    <w:rsid w:val="008832DA"/>
    <w:rsid w:val="00885156"/>
    <w:rsid w:val="00886815"/>
    <w:rsid w:val="00893651"/>
    <w:rsid w:val="0089367C"/>
    <w:rsid w:val="008A12EE"/>
    <w:rsid w:val="008A39AC"/>
    <w:rsid w:val="008A5214"/>
    <w:rsid w:val="008B1BE3"/>
    <w:rsid w:val="008B1E86"/>
    <w:rsid w:val="008B4E73"/>
    <w:rsid w:val="008C23FA"/>
    <w:rsid w:val="008D06B7"/>
    <w:rsid w:val="008D241A"/>
    <w:rsid w:val="008D3292"/>
    <w:rsid w:val="008E03D8"/>
    <w:rsid w:val="008E183A"/>
    <w:rsid w:val="009034DB"/>
    <w:rsid w:val="00907ACF"/>
    <w:rsid w:val="00912B85"/>
    <w:rsid w:val="0091343C"/>
    <w:rsid w:val="00914C42"/>
    <w:rsid w:val="00914D02"/>
    <w:rsid w:val="009216F3"/>
    <w:rsid w:val="00926E3B"/>
    <w:rsid w:val="00930CAD"/>
    <w:rsid w:val="009325FC"/>
    <w:rsid w:val="00932884"/>
    <w:rsid w:val="0093451D"/>
    <w:rsid w:val="009358ED"/>
    <w:rsid w:val="00955889"/>
    <w:rsid w:val="00960B42"/>
    <w:rsid w:val="0096120F"/>
    <w:rsid w:val="0097676D"/>
    <w:rsid w:val="009930C2"/>
    <w:rsid w:val="0099755F"/>
    <w:rsid w:val="009A4B1F"/>
    <w:rsid w:val="009B3D40"/>
    <w:rsid w:val="009C0687"/>
    <w:rsid w:val="009C6112"/>
    <w:rsid w:val="009C680D"/>
    <w:rsid w:val="009D221B"/>
    <w:rsid w:val="009E7FE1"/>
    <w:rsid w:val="009F071E"/>
    <w:rsid w:val="009F217A"/>
    <w:rsid w:val="009F60EF"/>
    <w:rsid w:val="009F6B84"/>
    <w:rsid w:val="00A021A3"/>
    <w:rsid w:val="00A07308"/>
    <w:rsid w:val="00A13C9F"/>
    <w:rsid w:val="00A14142"/>
    <w:rsid w:val="00A37DD5"/>
    <w:rsid w:val="00A40636"/>
    <w:rsid w:val="00A51D7E"/>
    <w:rsid w:val="00A5569E"/>
    <w:rsid w:val="00A56B29"/>
    <w:rsid w:val="00A606D4"/>
    <w:rsid w:val="00A60B60"/>
    <w:rsid w:val="00A714D3"/>
    <w:rsid w:val="00A7745F"/>
    <w:rsid w:val="00A83C0D"/>
    <w:rsid w:val="00A86C64"/>
    <w:rsid w:val="00A928BE"/>
    <w:rsid w:val="00AA34F6"/>
    <w:rsid w:val="00AB0A7E"/>
    <w:rsid w:val="00AB1C4B"/>
    <w:rsid w:val="00AB4D9B"/>
    <w:rsid w:val="00AB7D58"/>
    <w:rsid w:val="00AC12F7"/>
    <w:rsid w:val="00AC17BA"/>
    <w:rsid w:val="00AC4E3B"/>
    <w:rsid w:val="00AC66DA"/>
    <w:rsid w:val="00AD2E8F"/>
    <w:rsid w:val="00AD5B51"/>
    <w:rsid w:val="00AD71D0"/>
    <w:rsid w:val="00AE12E1"/>
    <w:rsid w:val="00AE1B69"/>
    <w:rsid w:val="00AF1432"/>
    <w:rsid w:val="00B12AB3"/>
    <w:rsid w:val="00B1623B"/>
    <w:rsid w:val="00B236A6"/>
    <w:rsid w:val="00B24A2B"/>
    <w:rsid w:val="00B30A12"/>
    <w:rsid w:val="00B3596C"/>
    <w:rsid w:val="00B40F8B"/>
    <w:rsid w:val="00B430F2"/>
    <w:rsid w:val="00B46260"/>
    <w:rsid w:val="00B603EB"/>
    <w:rsid w:val="00B65EBF"/>
    <w:rsid w:val="00B67C3A"/>
    <w:rsid w:val="00B82E47"/>
    <w:rsid w:val="00B85513"/>
    <w:rsid w:val="00B9025E"/>
    <w:rsid w:val="00B916C3"/>
    <w:rsid w:val="00B91971"/>
    <w:rsid w:val="00B9327D"/>
    <w:rsid w:val="00BB7B2C"/>
    <w:rsid w:val="00BC4DB0"/>
    <w:rsid w:val="00BD094D"/>
    <w:rsid w:val="00BD53CB"/>
    <w:rsid w:val="00BE7643"/>
    <w:rsid w:val="00BF0692"/>
    <w:rsid w:val="00BF1DB7"/>
    <w:rsid w:val="00BF4952"/>
    <w:rsid w:val="00BF667C"/>
    <w:rsid w:val="00C0073A"/>
    <w:rsid w:val="00C00B61"/>
    <w:rsid w:val="00C00BCC"/>
    <w:rsid w:val="00C120D2"/>
    <w:rsid w:val="00C332F3"/>
    <w:rsid w:val="00C46DBB"/>
    <w:rsid w:val="00C5121D"/>
    <w:rsid w:val="00C56D27"/>
    <w:rsid w:val="00C63D9E"/>
    <w:rsid w:val="00C6575C"/>
    <w:rsid w:val="00C71FE7"/>
    <w:rsid w:val="00C74895"/>
    <w:rsid w:val="00C83C0D"/>
    <w:rsid w:val="00CA5E6F"/>
    <w:rsid w:val="00CB0398"/>
    <w:rsid w:val="00CB1D8E"/>
    <w:rsid w:val="00CB7DD5"/>
    <w:rsid w:val="00CC1741"/>
    <w:rsid w:val="00CD2B64"/>
    <w:rsid w:val="00CD6744"/>
    <w:rsid w:val="00CE1545"/>
    <w:rsid w:val="00CE67A1"/>
    <w:rsid w:val="00CE67D5"/>
    <w:rsid w:val="00CE7B0A"/>
    <w:rsid w:val="00CF2371"/>
    <w:rsid w:val="00CF30E3"/>
    <w:rsid w:val="00CF4DF1"/>
    <w:rsid w:val="00CF69F7"/>
    <w:rsid w:val="00D05206"/>
    <w:rsid w:val="00D11880"/>
    <w:rsid w:val="00D1318B"/>
    <w:rsid w:val="00D21302"/>
    <w:rsid w:val="00D25967"/>
    <w:rsid w:val="00D3512F"/>
    <w:rsid w:val="00D4150B"/>
    <w:rsid w:val="00D47120"/>
    <w:rsid w:val="00D51835"/>
    <w:rsid w:val="00D5357F"/>
    <w:rsid w:val="00D74B03"/>
    <w:rsid w:val="00D75699"/>
    <w:rsid w:val="00D86D97"/>
    <w:rsid w:val="00D870B0"/>
    <w:rsid w:val="00D9168F"/>
    <w:rsid w:val="00DB1A0B"/>
    <w:rsid w:val="00DB3EA2"/>
    <w:rsid w:val="00DB4C9C"/>
    <w:rsid w:val="00DC2EFC"/>
    <w:rsid w:val="00DC7BFA"/>
    <w:rsid w:val="00DD54D9"/>
    <w:rsid w:val="00DD6948"/>
    <w:rsid w:val="00DE42F5"/>
    <w:rsid w:val="00DE4E07"/>
    <w:rsid w:val="00DE5D11"/>
    <w:rsid w:val="00DF09D5"/>
    <w:rsid w:val="00DF2E6F"/>
    <w:rsid w:val="00DF4251"/>
    <w:rsid w:val="00DF4A7F"/>
    <w:rsid w:val="00E131A6"/>
    <w:rsid w:val="00E17279"/>
    <w:rsid w:val="00E20332"/>
    <w:rsid w:val="00E24F36"/>
    <w:rsid w:val="00E30B0D"/>
    <w:rsid w:val="00E30DB2"/>
    <w:rsid w:val="00E32520"/>
    <w:rsid w:val="00E425AD"/>
    <w:rsid w:val="00E44335"/>
    <w:rsid w:val="00E460F0"/>
    <w:rsid w:val="00E46531"/>
    <w:rsid w:val="00E46E83"/>
    <w:rsid w:val="00E50A30"/>
    <w:rsid w:val="00E5316C"/>
    <w:rsid w:val="00E57350"/>
    <w:rsid w:val="00E62415"/>
    <w:rsid w:val="00E639BA"/>
    <w:rsid w:val="00E672FC"/>
    <w:rsid w:val="00E67C16"/>
    <w:rsid w:val="00E70C9E"/>
    <w:rsid w:val="00E76A8A"/>
    <w:rsid w:val="00E86B14"/>
    <w:rsid w:val="00E94D03"/>
    <w:rsid w:val="00E9771E"/>
    <w:rsid w:val="00E97999"/>
    <w:rsid w:val="00EA1FD3"/>
    <w:rsid w:val="00EA389B"/>
    <w:rsid w:val="00EB5486"/>
    <w:rsid w:val="00EC15E6"/>
    <w:rsid w:val="00ED70AD"/>
    <w:rsid w:val="00EE3703"/>
    <w:rsid w:val="00EF064B"/>
    <w:rsid w:val="00EF24C3"/>
    <w:rsid w:val="00EF363A"/>
    <w:rsid w:val="00F04EF3"/>
    <w:rsid w:val="00F1227A"/>
    <w:rsid w:val="00F1382C"/>
    <w:rsid w:val="00F36C9E"/>
    <w:rsid w:val="00F52131"/>
    <w:rsid w:val="00F55050"/>
    <w:rsid w:val="00F57DAF"/>
    <w:rsid w:val="00F6196B"/>
    <w:rsid w:val="00F62CE2"/>
    <w:rsid w:val="00F62E8F"/>
    <w:rsid w:val="00F73E03"/>
    <w:rsid w:val="00F76D2A"/>
    <w:rsid w:val="00F81F7D"/>
    <w:rsid w:val="00F82768"/>
    <w:rsid w:val="00F85E6E"/>
    <w:rsid w:val="00FA7AB5"/>
    <w:rsid w:val="00FB218B"/>
    <w:rsid w:val="00FB36EB"/>
    <w:rsid w:val="00FD6E7E"/>
    <w:rsid w:val="00FE20BA"/>
    <w:rsid w:val="00FF15B6"/>
    <w:rsid w:val="00FF37BB"/>
    <w:rsid w:val="00FF7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2"/>
    <w:next w:val="a2"/>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2"/>
    <w:next w:val="a2"/>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2"/>
    <w:next w:val="a2"/>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2"/>
    <w:next w:val="a2"/>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2"/>
    <w:next w:val="a2"/>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2"/>
    <w:next w:val="a2"/>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2"/>
    <w:next w:val="a2"/>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2"/>
    <w:next w:val="a2"/>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2"/>
    <w:next w:val="a2"/>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6">
    <w:name w:val="footnote text"/>
    <w:basedOn w:val="a2"/>
    <w:link w:val="a7"/>
    <w:rsid w:val="00F85E6E"/>
    <w:pPr>
      <w:spacing w:after="0"/>
    </w:pPr>
    <w:rPr>
      <w:rFonts w:eastAsia="Times New Roman"/>
      <w:sz w:val="20"/>
      <w:szCs w:val="20"/>
    </w:rPr>
  </w:style>
  <w:style w:type="character" w:customStyle="1" w:styleId="a7">
    <w:name w:val="Текст сноски Знак"/>
    <w:link w:val="a6"/>
    <w:rsid w:val="00F85E6E"/>
    <w:rPr>
      <w:rFonts w:ascii="Times New Roman" w:eastAsia="Times New Roman" w:hAnsi="Times New Roman"/>
    </w:rPr>
  </w:style>
  <w:style w:type="character" w:styleId="a8">
    <w:name w:val="footnote reference"/>
    <w:rsid w:val="00F85E6E"/>
    <w:rPr>
      <w:vertAlign w:val="superscript"/>
    </w:rPr>
  </w:style>
  <w:style w:type="character" w:styleId="a9">
    <w:name w:val="Hyperlink"/>
    <w:uiPriority w:val="99"/>
    <w:rsid w:val="00F85E6E"/>
    <w:rPr>
      <w:color w:val="0000FF"/>
      <w:u w:val="single"/>
    </w:rPr>
  </w:style>
  <w:style w:type="paragraph" w:styleId="a">
    <w:name w:val="List Number"/>
    <w:basedOn w:val="a2"/>
    <w:rsid w:val="00F85E6E"/>
    <w:pPr>
      <w:numPr>
        <w:numId w:val="1"/>
      </w:numPr>
      <w:tabs>
        <w:tab w:val="left" w:pos="794"/>
      </w:tabs>
      <w:spacing w:before="60" w:after="0"/>
      <w:contextualSpacing/>
    </w:pPr>
    <w:rPr>
      <w:rFonts w:eastAsia="Times New Roman"/>
      <w:szCs w:val="20"/>
      <w:lang w:eastAsia="ru-RU"/>
    </w:rPr>
  </w:style>
  <w:style w:type="table" w:styleId="aa">
    <w:name w:val="Table Grid"/>
    <w:basedOn w:val="a4"/>
    <w:uiPriority w:val="59"/>
    <w:rsid w:val="00742BC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uiPriority w:val="22"/>
    <w:qFormat/>
    <w:rsid w:val="009325FC"/>
    <w:rPr>
      <w:b/>
      <w:bCs/>
    </w:rPr>
  </w:style>
  <w:style w:type="paragraph" w:styleId="ac">
    <w:name w:val="Balloon Text"/>
    <w:basedOn w:val="a2"/>
    <w:semiHidden/>
    <w:rsid w:val="000A3BE6"/>
    <w:rPr>
      <w:rFonts w:ascii="Tahoma" w:hAnsi="Tahoma" w:cs="Tahoma"/>
      <w:sz w:val="16"/>
      <w:szCs w:val="16"/>
    </w:rPr>
  </w:style>
  <w:style w:type="paragraph" w:styleId="ad">
    <w:name w:val="endnote text"/>
    <w:basedOn w:val="a2"/>
    <w:link w:val="ae"/>
    <w:uiPriority w:val="99"/>
    <w:semiHidden/>
    <w:unhideWhenUsed/>
    <w:rsid w:val="008B1BE3"/>
    <w:rPr>
      <w:rFonts w:ascii="Calibri" w:hAnsi="Calibri"/>
      <w:sz w:val="20"/>
      <w:szCs w:val="20"/>
    </w:rPr>
  </w:style>
  <w:style w:type="character" w:customStyle="1" w:styleId="ae">
    <w:name w:val="Текст концевой сноски Знак"/>
    <w:link w:val="ad"/>
    <w:uiPriority w:val="99"/>
    <w:semiHidden/>
    <w:rsid w:val="008B1BE3"/>
    <w:rPr>
      <w:lang w:eastAsia="en-US"/>
    </w:rPr>
  </w:style>
  <w:style w:type="character" w:styleId="af">
    <w:name w:val="endnote reference"/>
    <w:uiPriority w:val="99"/>
    <w:semiHidden/>
    <w:unhideWhenUsed/>
    <w:rsid w:val="008B1BE3"/>
    <w:rPr>
      <w:vertAlign w:val="superscript"/>
    </w:rPr>
  </w:style>
  <w:style w:type="character" w:styleId="af0">
    <w:name w:val="annotation reference"/>
    <w:uiPriority w:val="99"/>
    <w:semiHidden/>
    <w:unhideWhenUsed/>
    <w:rsid w:val="00886815"/>
    <w:rPr>
      <w:sz w:val="16"/>
      <w:szCs w:val="16"/>
    </w:rPr>
  </w:style>
  <w:style w:type="paragraph" w:styleId="af1">
    <w:name w:val="annotation text"/>
    <w:basedOn w:val="a2"/>
    <w:link w:val="af2"/>
    <w:uiPriority w:val="99"/>
    <w:semiHidden/>
    <w:unhideWhenUsed/>
    <w:rsid w:val="00886815"/>
    <w:rPr>
      <w:sz w:val="20"/>
      <w:szCs w:val="20"/>
    </w:rPr>
  </w:style>
  <w:style w:type="character" w:customStyle="1" w:styleId="af2">
    <w:name w:val="Текст примечания Знак"/>
    <w:link w:val="af1"/>
    <w:uiPriority w:val="99"/>
    <w:semiHidden/>
    <w:rsid w:val="00886815"/>
    <w:rPr>
      <w:rFonts w:ascii="Times New Roman" w:hAnsi="Times New Roman"/>
      <w:lang w:eastAsia="en-US"/>
    </w:rPr>
  </w:style>
  <w:style w:type="paragraph" w:styleId="af3">
    <w:name w:val="annotation subject"/>
    <w:basedOn w:val="af1"/>
    <w:next w:val="af1"/>
    <w:link w:val="af4"/>
    <w:uiPriority w:val="99"/>
    <w:semiHidden/>
    <w:unhideWhenUsed/>
    <w:rsid w:val="00886815"/>
    <w:rPr>
      <w:b/>
      <w:bCs/>
    </w:rPr>
  </w:style>
  <w:style w:type="character" w:customStyle="1" w:styleId="af4">
    <w:name w:val="Тема примечания Знак"/>
    <w:link w:val="af3"/>
    <w:uiPriority w:val="99"/>
    <w:semiHidden/>
    <w:rsid w:val="00886815"/>
    <w:rPr>
      <w:rFonts w:ascii="Times New Roman" w:hAnsi="Times New Roman"/>
      <w:b/>
      <w:bCs/>
      <w:lang w:eastAsia="en-US"/>
    </w:rPr>
  </w:style>
  <w:style w:type="paragraph" w:styleId="a0">
    <w:name w:val="List Bullet"/>
    <w:basedOn w:val="a2"/>
    <w:uiPriority w:val="99"/>
    <w:unhideWhenUsed/>
    <w:rsid w:val="008D241A"/>
    <w:pPr>
      <w:numPr>
        <w:numId w:val="3"/>
      </w:numPr>
    </w:pPr>
  </w:style>
  <w:style w:type="paragraph" w:styleId="af5">
    <w:name w:val="Title"/>
    <w:basedOn w:val="a2"/>
    <w:next w:val="a2"/>
    <w:link w:val="af6"/>
    <w:uiPriority w:val="10"/>
    <w:qFormat/>
    <w:rsid w:val="001524F2"/>
    <w:pPr>
      <w:spacing w:before="240"/>
      <w:jc w:val="center"/>
      <w:outlineLvl w:val="0"/>
    </w:pPr>
    <w:rPr>
      <w:rFonts w:eastAsia="Times New Roman"/>
      <w:b/>
      <w:bCs/>
      <w:caps/>
      <w:kern w:val="28"/>
      <w:sz w:val="30"/>
      <w:szCs w:val="32"/>
    </w:rPr>
  </w:style>
  <w:style w:type="character" w:customStyle="1" w:styleId="af6">
    <w:name w:val="Название Знак"/>
    <w:link w:val="af5"/>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2"/>
    <w:rsid w:val="001524F2"/>
    <w:pPr>
      <w:spacing w:before="200" w:after="200" w:line="276" w:lineRule="auto"/>
      <w:ind w:left="720" w:firstLine="0"/>
    </w:pPr>
    <w:rPr>
      <w:rFonts w:ascii="Calibri" w:eastAsia="Times New Roman" w:hAnsi="Calibri"/>
      <w:sz w:val="20"/>
      <w:szCs w:val="20"/>
      <w:lang w:val="en-US"/>
    </w:rPr>
  </w:style>
  <w:style w:type="paragraph" w:styleId="af7">
    <w:name w:val="List Paragraph"/>
    <w:basedOn w:val="a2"/>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8">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3"/>
    <w:link w:val="3"/>
    <w:rsid w:val="008615B3"/>
    <w:rPr>
      <w:rFonts w:ascii="Times New Roman" w:eastAsia="Times New Roman" w:hAnsi="Times New Roman"/>
      <w:b/>
      <w:sz w:val="24"/>
    </w:rPr>
  </w:style>
  <w:style w:type="character" w:customStyle="1" w:styleId="40">
    <w:name w:val="Заголовок 4 Знак"/>
    <w:basedOn w:val="a3"/>
    <w:link w:val="4"/>
    <w:rsid w:val="008615B3"/>
    <w:rPr>
      <w:rFonts w:ascii="Times New Roman" w:eastAsia="Times New Roman" w:hAnsi="Times New Roman"/>
      <w:b/>
      <w:sz w:val="22"/>
    </w:rPr>
  </w:style>
  <w:style w:type="character" w:customStyle="1" w:styleId="50">
    <w:name w:val="Заголовок 5 Знак"/>
    <w:basedOn w:val="a3"/>
    <w:link w:val="5"/>
    <w:semiHidden/>
    <w:rsid w:val="008615B3"/>
    <w:rPr>
      <w:rFonts w:eastAsia="Times New Roman"/>
      <w:b/>
      <w:bCs/>
      <w:i/>
      <w:iCs/>
      <w:sz w:val="26"/>
      <w:szCs w:val="26"/>
    </w:rPr>
  </w:style>
  <w:style w:type="character" w:customStyle="1" w:styleId="60">
    <w:name w:val="Заголовок 6 Знак"/>
    <w:basedOn w:val="a3"/>
    <w:link w:val="6"/>
    <w:semiHidden/>
    <w:rsid w:val="008615B3"/>
    <w:rPr>
      <w:rFonts w:eastAsia="Times New Roman"/>
      <w:b/>
      <w:bCs/>
      <w:sz w:val="22"/>
      <w:szCs w:val="22"/>
    </w:rPr>
  </w:style>
  <w:style w:type="character" w:customStyle="1" w:styleId="70">
    <w:name w:val="Заголовок 7 Знак"/>
    <w:basedOn w:val="a3"/>
    <w:link w:val="7"/>
    <w:rsid w:val="008615B3"/>
    <w:rPr>
      <w:rFonts w:ascii="Times New Roman" w:eastAsia="Times New Roman" w:hAnsi="Times New Roman"/>
      <w:b/>
      <w:bCs/>
      <w:sz w:val="22"/>
      <w:szCs w:val="24"/>
    </w:rPr>
  </w:style>
  <w:style w:type="character" w:customStyle="1" w:styleId="80">
    <w:name w:val="Заголовок 8 Знак"/>
    <w:basedOn w:val="a3"/>
    <w:link w:val="8"/>
    <w:semiHidden/>
    <w:rsid w:val="008615B3"/>
    <w:rPr>
      <w:rFonts w:eastAsia="Times New Roman"/>
      <w:i/>
      <w:iCs/>
      <w:sz w:val="24"/>
      <w:szCs w:val="24"/>
    </w:rPr>
  </w:style>
  <w:style w:type="character" w:customStyle="1" w:styleId="90">
    <w:name w:val="Заголовок 9 Знак"/>
    <w:basedOn w:val="a3"/>
    <w:link w:val="9"/>
    <w:semiHidden/>
    <w:rsid w:val="008615B3"/>
    <w:rPr>
      <w:rFonts w:ascii="Cambria" w:eastAsia="Times New Roman" w:hAnsi="Cambria"/>
      <w:sz w:val="22"/>
      <w:szCs w:val="22"/>
    </w:rPr>
  </w:style>
  <w:style w:type="character" w:styleId="af9">
    <w:name w:val="Placeholder Text"/>
    <w:basedOn w:val="a3"/>
    <w:uiPriority w:val="99"/>
    <w:semiHidden/>
    <w:rsid w:val="00F36C9E"/>
    <w:rPr>
      <w:color w:val="808080"/>
    </w:rPr>
  </w:style>
  <w:style w:type="paragraph" w:styleId="afa">
    <w:name w:val="footer"/>
    <w:basedOn w:val="a2"/>
    <w:link w:val="afb"/>
    <w:uiPriority w:val="99"/>
    <w:semiHidden/>
    <w:unhideWhenUsed/>
    <w:rsid w:val="0089367C"/>
    <w:pPr>
      <w:tabs>
        <w:tab w:val="center" w:pos="4677"/>
        <w:tab w:val="right" w:pos="9355"/>
      </w:tabs>
      <w:spacing w:after="0"/>
    </w:pPr>
  </w:style>
  <w:style w:type="character" w:customStyle="1" w:styleId="afb">
    <w:name w:val="Нижний колонтитул Знак"/>
    <w:basedOn w:val="a3"/>
    <w:link w:val="afa"/>
    <w:uiPriority w:val="99"/>
    <w:semiHidden/>
    <w:rsid w:val="0089367C"/>
    <w:rPr>
      <w:rFonts w:ascii="Times New Roman" w:hAnsi="Times New Roman"/>
      <w:sz w:val="24"/>
      <w:szCs w:val="22"/>
      <w:lang w:eastAsia="en-US"/>
    </w:rPr>
  </w:style>
  <w:style w:type="character" w:styleId="afc">
    <w:name w:val="page number"/>
    <w:basedOn w:val="a3"/>
    <w:uiPriority w:val="99"/>
    <w:semiHidden/>
    <w:unhideWhenUsed/>
    <w:rsid w:val="0089367C"/>
  </w:style>
  <w:style w:type="paragraph" w:styleId="12">
    <w:name w:val="toc 1"/>
    <w:basedOn w:val="a2"/>
    <w:next w:val="a2"/>
    <w:autoRedefine/>
    <w:uiPriority w:val="39"/>
    <w:rsid w:val="000C2FD2"/>
    <w:pPr>
      <w:tabs>
        <w:tab w:val="right" w:leader="dot" w:pos="9345"/>
      </w:tabs>
      <w:spacing w:after="0"/>
      <w:ind w:firstLine="0"/>
      <w:jc w:val="left"/>
    </w:pPr>
    <w:rPr>
      <w:rFonts w:eastAsia="Times New Roman"/>
      <w:sz w:val="28"/>
      <w:szCs w:val="24"/>
      <w:lang w:eastAsia="ru-RU"/>
    </w:rPr>
  </w:style>
  <w:style w:type="paragraph" w:styleId="21">
    <w:name w:val="toc 2"/>
    <w:basedOn w:val="a2"/>
    <w:next w:val="a2"/>
    <w:autoRedefine/>
    <w:uiPriority w:val="39"/>
    <w:semiHidden/>
    <w:unhideWhenUsed/>
    <w:rsid w:val="007846D7"/>
    <w:pPr>
      <w:spacing w:after="100"/>
      <w:ind w:left="240"/>
    </w:pPr>
  </w:style>
  <w:style w:type="paragraph" w:styleId="31">
    <w:name w:val="toc 3"/>
    <w:basedOn w:val="a2"/>
    <w:next w:val="a2"/>
    <w:autoRedefine/>
    <w:uiPriority w:val="39"/>
    <w:semiHidden/>
    <w:unhideWhenUsed/>
    <w:rsid w:val="007846D7"/>
    <w:pPr>
      <w:spacing w:after="100"/>
      <w:ind w:left="480"/>
    </w:pPr>
  </w:style>
  <w:style w:type="paragraph" w:customStyle="1" w:styleId="a1">
    <w:name w:val="Подпись к рисунку"/>
    <w:basedOn w:val="a2"/>
    <w:next w:val="a2"/>
    <w:link w:val="afd"/>
    <w:rsid w:val="00BE7643"/>
    <w:pPr>
      <w:numPr>
        <w:numId w:val="7"/>
      </w:numPr>
      <w:spacing w:before="180" w:after="120"/>
      <w:ind w:right="567"/>
      <w:jc w:val="center"/>
    </w:pPr>
    <w:rPr>
      <w:rFonts w:eastAsia="Times New Roman"/>
      <w:sz w:val="20"/>
      <w:szCs w:val="20"/>
      <w:lang w:eastAsia="ru-RU"/>
    </w:rPr>
  </w:style>
  <w:style w:type="character" w:customStyle="1" w:styleId="afd">
    <w:name w:val="Подпись к рисунку Знак"/>
    <w:link w:val="a1"/>
    <w:rsid w:val="00BE7643"/>
    <w:rPr>
      <w:rFonts w:ascii="Times New Roman" w:eastAsia="Times New Roman" w:hAnsi="Times New Roman"/>
    </w:rPr>
  </w:style>
  <w:style w:type="paragraph" w:customStyle="1" w:styleId="afe">
    <w:name w:val="Программный код"/>
    <w:basedOn w:val="a2"/>
    <w:rsid w:val="0078198D"/>
    <w:pPr>
      <w:shd w:val="clear" w:color="auto" w:fill="CCCCCC"/>
      <w:spacing w:after="0"/>
      <w:ind w:firstLine="0"/>
    </w:pPr>
    <w:rPr>
      <w:rFonts w:ascii="Courier New" w:eastAsia="Times New Roman" w:hAnsi="Courier New"/>
      <w:noProof/>
      <w:sz w:val="20"/>
      <w:szCs w:val="20"/>
      <w:lang w:eastAsia="ru-RU"/>
    </w:rPr>
  </w:style>
  <w:style w:type="character" w:styleId="aff">
    <w:name w:val="FollowedHyperlink"/>
    <w:basedOn w:val="a3"/>
    <w:uiPriority w:val="99"/>
    <w:semiHidden/>
    <w:unhideWhenUsed/>
    <w:rsid w:val="006C41A9"/>
    <w:rPr>
      <w:color w:val="800080" w:themeColor="followedHyperlink"/>
      <w:u w:val="single"/>
    </w:rPr>
  </w:style>
  <w:style w:type="paragraph" w:styleId="aff0">
    <w:name w:val="No Spacing"/>
    <w:aliases w:val="Код"/>
    <w:next w:val="a2"/>
    <w:uiPriority w:val="1"/>
    <w:qFormat/>
    <w:rsid w:val="00AB7D58"/>
    <w:pPr>
      <w:shd w:val="pct15" w:color="auto" w:fill="auto"/>
      <w:spacing w:after="120"/>
      <w:contextualSpacing/>
    </w:pPr>
    <w:rPr>
      <w:rFonts w:ascii="Courier New" w:hAnsi="Courier New"/>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 w:id="1877160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15253-EFCF-4C0E-A29C-0E2FF0A3C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6</Pages>
  <Words>1647</Words>
  <Characters>9394</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11019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creator>Гергель В.П.</dc:creator>
  <cp:lastModifiedBy>sergey</cp:lastModifiedBy>
  <cp:revision>19</cp:revision>
  <dcterms:created xsi:type="dcterms:W3CDTF">2014-08-09T19:44:00Z</dcterms:created>
  <dcterms:modified xsi:type="dcterms:W3CDTF">2014-12-05T15:23:00Z</dcterms:modified>
</cp:coreProperties>
</file>